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4625"/>
        <w:gridCol w:w="5580"/>
      </w:tblGrid>
      <w:tr w:rsidR="009D19DC" w:rsidRPr="00970E4A" w:rsidTr="007F244E">
        <w:trPr>
          <w:jc w:val="center"/>
        </w:trPr>
        <w:tc>
          <w:tcPr>
            <w:tcW w:w="4625" w:type="dxa"/>
            <w:vAlign w:val="center"/>
          </w:tcPr>
          <w:p w:rsidR="009D19DC" w:rsidRPr="00970E4A" w:rsidRDefault="007F244E">
            <w:pPr>
              <w:jc w:val="center"/>
              <w:rPr>
                <w:rFonts w:cs="Times New Roman"/>
                <w:sz w:val="24"/>
                <w:szCs w:val="24"/>
              </w:rPr>
            </w:pPr>
            <w:r w:rsidRPr="00970E4A">
              <w:rPr>
                <w:rFonts w:cs="Times New Roman"/>
                <w:b/>
                <w:sz w:val="24"/>
                <w:szCs w:val="24"/>
              </w:rPr>
              <w:t xml:space="preserve">CÔNG TY CPĐT </w:t>
            </w:r>
            <w:r w:rsidR="000A6D54" w:rsidRPr="00970E4A">
              <w:rPr>
                <w:rFonts w:cs="Times New Roman"/>
                <w:b/>
                <w:sz w:val="24"/>
                <w:szCs w:val="24"/>
              </w:rPr>
              <w:t>THƯƠNG MẠI</w:t>
            </w:r>
            <w:r w:rsidR="000A6D54" w:rsidRPr="00970E4A">
              <w:rPr>
                <w:rFonts w:cs="Times New Roman"/>
                <w:b/>
                <w:sz w:val="24"/>
                <w:szCs w:val="24"/>
              </w:rPr>
              <w:br/>
              <w:t>GFTTH VIỆT NAM</w:t>
            </w:r>
            <w:r w:rsidR="000A6D54" w:rsidRPr="00970E4A">
              <w:rPr>
                <w:rFonts w:cs="Times New Roman"/>
                <w:i/>
                <w:sz w:val="24"/>
                <w:szCs w:val="24"/>
              </w:rPr>
              <w:br/>
              <w:t>Số: ……/2026/HĐGK-GFTTH</w:t>
            </w:r>
          </w:p>
        </w:tc>
        <w:tc>
          <w:tcPr>
            <w:tcW w:w="5580" w:type="dxa"/>
            <w:vAlign w:val="center"/>
          </w:tcPr>
          <w:p w:rsidR="009D19DC" w:rsidRPr="00970E4A" w:rsidRDefault="000A6D54">
            <w:pPr>
              <w:jc w:val="center"/>
              <w:rPr>
                <w:rFonts w:cs="Times New Roman"/>
                <w:sz w:val="24"/>
                <w:szCs w:val="24"/>
              </w:rPr>
            </w:pPr>
            <w:r w:rsidRPr="00970E4A">
              <w:rPr>
                <w:rFonts w:cs="Times New Roman"/>
                <w:b/>
                <w:sz w:val="24"/>
                <w:szCs w:val="24"/>
              </w:rPr>
              <w:t>CỘNG HÒA XÃ HỘI CHỦ NGHĨA VIỆT NAM</w:t>
            </w:r>
            <w:r w:rsidRPr="00970E4A">
              <w:rPr>
                <w:rFonts w:cs="Times New Roman"/>
                <w:b/>
                <w:sz w:val="24"/>
                <w:szCs w:val="24"/>
              </w:rPr>
              <w:br/>
              <w:t>Độc lập – Tự do – Hạnh phúc</w:t>
            </w:r>
            <w:r w:rsidRPr="00970E4A">
              <w:rPr>
                <w:rFonts w:cs="Times New Roman"/>
                <w:sz w:val="24"/>
                <w:szCs w:val="24"/>
              </w:rPr>
              <w:br/>
              <w:t>_____________________</w:t>
            </w:r>
          </w:p>
        </w:tc>
      </w:tr>
    </w:tbl>
    <w:p w:rsidR="007F244E" w:rsidRPr="00970E4A" w:rsidRDefault="007F244E">
      <w:pPr>
        <w:spacing w:after="40"/>
        <w:jc w:val="center"/>
        <w:rPr>
          <w:rFonts w:cs="Times New Roman"/>
          <w:b/>
          <w:sz w:val="24"/>
          <w:szCs w:val="24"/>
        </w:rPr>
      </w:pPr>
    </w:p>
    <w:p w:rsidR="009D19DC" w:rsidRPr="00970E4A" w:rsidRDefault="000A6D54">
      <w:pPr>
        <w:spacing w:after="40"/>
        <w:jc w:val="center"/>
        <w:rPr>
          <w:rFonts w:cs="Times New Roman"/>
          <w:sz w:val="24"/>
          <w:szCs w:val="24"/>
        </w:rPr>
      </w:pPr>
      <w:r w:rsidRPr="00970E4A">
        <w:rPr>
          <w:rFonts w:cs="Times New Roman"/>
          <w:b/>
          <w:sz w:val="24"/>
          <w:szCs w:val="24"/>
        </w:rPr>
        <w:t>HỢP ĐỒNG GIAO KHOÁN CÔNG VIỆC</w:t>
      </w:r>
    </w:p>
    <w:p w:rsidR="009D19DC" w:rsidRPr="00970E4A" w:rsidRDefault="000A6D54">
      <w:pPr>
        <w:spacing w:after="160"/>
        <w:jc w:val="center"/>
        <w:rPr>
          <w:rFonts w:cs="Times New Roman"/>
          <w:sz w:val="24"/>
          <w:szCs w:val="24"/>
        </w:rPr>
      </w:pPr>
      <w:r w:rsidRPr="00970E4A">
        <w:rPr>
          <w:rFonts w:cs="Times New Roman"/>
          <w:b/>
          <w:i/>
          <w:sz w:val="24"/>
          <w:szCs w:val="24"/>
        </w:rPr>
        <w:t>(Dùng cho việc giao khoán hạng mục/công việc thi công)</w:t>
      </w:r>
    </w:p>
    <w:p w:rsidR="009D19DC" w:rsidRPr="00970E4A" w:rsidRDefault="000A6D54" w:rsidP="007F244E">
      <w:pPr>
        <w:pStyle w:val="ListParagraph"/>
        <w:numPr>
          <w:ilvl w:val="0"/>
          <w:numId w:val="10"/>
        </w:numPr>
        <w:spacing w:after="80"/>
        <w:rPr>
          <w:rFonts w:cs="Times New Roman"/>
          <w:i/>
          <w:sz w:val="24"/>
          <w:szCs w:val="24"/>
        </w:rPr>
      </w:pPr>
      <w:r w:rsidRPr="00970E4A">
        <w:rPr>
          <w:rFonts w:cs="Times New Roman"/>
          <w:i/>
          <w:sz w:val="24"/>
          <w:szCs w:val="24"/>
        </w:rPr>
        <w:t>Căn cứ Bộ luật Dân sự năm 2015 và các quy định pháp luật có liên quan;</w:t>
      </w:r>
    </w:p>
    <w:p w:rsidR="009D19DC" w:rsidRPr="00970E4A" w:rsidRDefault="000A6D54" w:rsidP="007F244E">
      <w:pPr>
        <w:pStyle w:val="ListParagraph"/>
        <w:numPr>
          <w:ilvl w:val="0"/>
          <w:numId w:val="10"/>
        </w:numPr>
        <w:spacing w:after="80"/>
        <w:rPr>
          <w:rFonts w:cs="Times New Roman"/>
          <w:i/>
          <w:sz w:val="24"/>
          <w:szCs w:val="24"/>
        </w:rPr>
      </w:pPr>
      <w:r w:rsidRPr="00970E4A">
        <w:rPr>
          <w:rFonts w:cs="Times New Roman"/>
          <w:i/>
          <w:sz w:val="24"/>
          <w:szCs w:val="24"/>
        </w:rPr>
        <w:t>Căn cứ nhu cầu giao khoán công việc và khả năng thực hiện của các bên;</w:t>
      </w:r>
    </w:p>
    <w:p w:rsidR="009D19DC" w:rsidRPr="00970E4A" w:rsidRDefault="000A6D54" w:rsidP="007F244E">
      <w:pPr>
        <w:pStyle w:val="ListParagraph"/>
        <w:numPr>
          <w:ilvl w:val="0"/>
          <w:numId w:val="10"/>
        </w:numPr>
        <w:spacing w:after="80"/>
        <w:rPr>
          <w:rFonts w:cs="Times New Roman"/>
          <w:i/>
          <w:sz w:val="24"/>
          <w:szCs w:val="24"/>
        </w:rPr>
      </w:pPr>
      <w:r w:rsidRPr="00970E4A">
        <w:rPr>
          <w:rFonts w:cs="Times New Roman"/>
          <w:i/>
          <w:sz w:val="24"/>
          <w:szCs w:val="24"/>
        </w:rPr>
        <w:t>Căn cứ hồ sơ, bản vẽ, khối lượng và yêu cầu kỹ thuật của công trình (nếu có);</w:t>
      </w:r>
    </w:p>
    <w:p w:rsidR="009D19DC" w:rsidRPr="00970E4A" w:rsidRDefault="000A6D54">
      <w:pPr>
        <w:spacing w:after="80"/>
        <w:rPr>
          <w:rFonts w:cs="Times New Roman"/>
          <w:sz w:val="24"/>
          <w:szCs w:val="24"/>
        </w:rPr>
      </w:pPr>
      <w:r w:rsidRPr="00970E4A">
        <w:rPr>
          <w:rFonts w:cs="Times New Roman"/>
          <w:sz w:val="24"/>
          <w:szCs w:val="24"/>
        </w:rPr>
        <w:t>Hôm nay, ngày …… tháng …… năm 2026, tại ………………</w:t>
      </w:r>
      <w:r w:rsidR="009F049E" w:rsidRPr="00970E4A">
        <w:rPr>
          <w:rFonts w:cs="Times New Roman"/>
          <w:sz w:val="24"/>
          <w:szCs w:val="24"/>
        </w:rPr>
        <w:t>…………………</w:t>
      </w:r>
      <w:r w:rsidRPr="00970E4A">
        <w:rPr>
          <w:rFonts w:cs="Times New Roman"/>
          <w:sz w:val="24"/>
          <w:szCs w:val="24"/>
        </w:rPr>
        <w:t>, chúng tôi gồm:</w:t>
      </w:r>
    </w:p>
    <w:p w:rsidR="009F049E" w:rsidRPr="00970E4A" w:rsidRDefault="009F049E" w:rsidP="00673B6D">
      <w:pPr>
        <w:spacing w:after="80"/>
        <w:ind w:firstLine="720"/>
        <w:rPr>
          <w:rFonts w:cs="Times New Roman"/>
          <w:b/>
          <w:sz w:val="24"/>
          <w:szCs w:val="24"/>
        </w:rPr>
      </w:pPr>
    </w:p>
    <w:p w:rsidR="009D19DC" w:rsidRPr="00970E4A" w:rsidRDefault="000A6D54" w:rsidP="00673B6D">
      <w:pPr>
        <w:spacing w:after="80"/>
        <w:ind w:firstLine="720"/>
        <w:rPr>
          <w:rFonts w:cs="Times New Roman"/>
          <w:sz w:val="24"/>
          <w:szCs w:val="24"/>
        </w:rPr>
      </w:pPr>
      <w:r w:rsidRPr="00970E4A">
        <w:rPr>
          <w:rFonts w:cs="Times New Roman"/>
          <w:b/>
          <w:sz w:val="24"/>
          <w:szCs w:val="24"/>
        </w:rPr>
        <w:t>BÊN GIAO KHOÁN (BÊN A):</w:t>
      </w:r>
      <w:r w:rsidR="00673B6D" w:rsidRPr="00970E4A">
        <w:rPr>
          <w:rFonts w:cs="Times New Roman"/>
          <w:b/>
          <w:sz w:val="24"/>
          <w:szCs w:val="24"/>
        </w:rPr>
        <w:t xml:space="preserve"> </w:t>
      </w:r>
      <w:r w:rsidRPr="00970E4A">
        <w:rPr>
          <w:rFonts w:cs="Times New Roman"/>
          <w:b/>
          <w:sz w:val="24"/>
          <w:szCs w:val="24"/>
        </w:rPr>
        <w:t>CÔNG TY CỔ PHẦN ĐẦU TƯ THƯƠNG MẠI GFTTH VIỆT NAM</w:t>
      </w:r>
    </w:p>
    <w:p w:rsidR="009D19DC" w:rsidRPr="00970E4A" w:rsidRDefault="00673B6D" w:rsidP="009F049E">
      <w:pPr>
        <w:pStyle w:val="ListParagraph"/>
        <w:numPr>
          <w:ilvl w:val="0"/>
          <w:numId w:val="10"/>
        </w:numPr>
        <w:spacing w:after="80"/>
        <w:rPr>
          <w:rFonts w:cs="Times New Roman"/>
          <w:sz w:val="24"/>
          <w:szCs w:val="24"/>
        </w:rPr>
      </w:pPr>
      <w:r w:rsidRPr="00970E4A">
        <w:rPr>
          <w:rFonts w:cs="Times New Roman"/>
          <w:sz w:val="24"/>
          <w:szCs w:val="24"/>
        </w:rPr>
        <w:t xml:space="preserve">Đại diện: Ông </w:t>
      </w:r>
      <w:r w:rsidRPr="00970E4A">
        <w:rPr>
          <w:rFonts w:cs="Times New Roman"/>
          <w:b/>
          <w:sz w:val="24"/>
          <w:szCs w:val="24"/>
        </w:rPr>
        <w:t>Nguyễn Văn Ngọc</w:t>
      </w:r>
      <w:r w:rsidR="000A6D54" w:rsidRPr="00970E4A">
        <w:rPr>
          <w:rFonts w:cs="Times New Roman"/>
          <w:sz w:val="24"/>
          <w:szCs w:val="24"/>
        </w:rPr>
        <w:t xml:space="preserve"> </w:t>
      </w:r>
      <w:r w:rsidRPr="00970E4A">
        <w:rPr>
          <w:rFonts w:cs="Times New Roman"/>
          <w:sz w:val="24"/>
          <w:szCs w:val="24"/>
        </w:rPr>
        <w:tab/>
      </w:r>
      <w:r w:rsidRPr="00970E4A">
        <w:rPr>
          <w:rFonts w:cs="Times New Roman"/>
          <w:sz w:val="24"/>
          <w:szCs w:val="24"/>
        </w:rPr>
        <w:tab/>
      </w:r>
      <w:r w:rsidR="000A6D54" w:rsidRPr="00970E4A">
        <w:rPr>
          <w:rFonts w:cs="Times New Roman"/>
          <w:sz w:val="24"/>
          <w:szCs w:val="24"/>
        </w:rPr>
        <w:t xml:space="preserve">Chức vụ: </w:t>
      </w:r>
      <w:r w:rsidRPr="00970E4A">
        <w:rPr>
          <w:rFonts w:cs="Times New Roman"/>
          <w:b/>
          <w:sz w:val="24"/>
          <w:szCs w:val="24"/>
        </w:rPr>
        <w:t>Tổng giám đốc</w:t>
      </w:r>
    </w:p>
    <w:p w:rsidR="009D19DC" w:rsidRPr="00970E4A" w:rsidRDefault="000A6D54" w:rsidP="009F049E">
      <w:pPr>
        <w:pStyle w:val="ListParagraph"/>
        <w:numPr>
          <w:ilvl w:val="0"/>
          <w:numId w:val="10"/>
        </w:numPr>
        <w:spacing w:after="80"/>
        <w:rPr>
          <w:rFonts w:cs="Times New Roman"/>
          <w:sz w:val="24"/>
          <w:szCs w:val="24"/>
        </w:rPr>
      </w:pPr>
      <w:r w:rsidRPr="00970E4A">
        <w:rPr>
          <w:rFonts w:cs="Times New Roman"/>
          <w:sz w:val="24"/>
          <w:szCs w:val="24"/>
        </w:rPr>
        <w:t xml:space="preserve">Địa chỉ trụ sở: </w:t>
      </w:r>
      <w:r w:rsidR="008E1233" w:rsidRPr="00970E4A">
        <w:rPr>
          <w:rFonts w:cs="Times New Roman"/>
          <w:sz w:val="24"/>
          <w:szCs w:val="24"/>
        </w:rPr>
        <w:t>Đội 3, thôn Phú Hạ, Xã Kim Anh, TP Hà Nội, Việt Nam.</w:t>
      </w:r>
    </w:p>
    <w:p w:rsidR="009F049E" w:rsidRPr="00970E4A" w:rsidRDefault="000A6D54" w:rsidP="009F049E">
      <w:pPr>
        <w:pStyle w:val="ListParagraph"/>
        <w:numPr>
          <w:ilvl w:val="0"/>
          <w:numId w:val="10"/>
        </w:numPr>
        <w:spacing w:after="80"/>
        <w:rPr>
          <w:rFonts w:cs="Times New Roman"/>
          <w:sz w:val="24"/>
          <w:szCs w:val="24"/>
        </w:rPr>
      </w:pPr>
      <w:r w:rsidRPr="00970E4A">
        <w:rPr>
          <w:rFonts w:cs="Times New Roman"/>
          <w:sz w:val="24"/>
          <w:szCs w:val="24"/>
        </w:rPr>
        <w:t xml:space="preserve">Mã số doanh nghiệp/MST: </w:t>
      </w:r>
      <w:r w:rsidR="00673B6D" w:rsidRPr="00970E4A">
        <w:rPr>
          <w:rFonts w:cs="Times New Roman"/>
          <w:b/>
          <w:sz w:val="24"/>
          <w:szCs w:val="24"/>
        </w:rPr>
        <w:t>0108460517</w:t>
      </w:r>
    </w:p>
    <w:p w:rsidR="009D19DC" w:rsidRPr="00970E4A" w:rsidRDefault="000A6D54" w:rsidP="009F049E">
      <w:pPr>
        <w:pStyle w:val="ListParagraph"/>
        <w:numPr>
          <w:ilvl w:val="0"/>
          <w:numId w:val="10"/>
        </w:numPr>
        <w:spacing w:after="80"/>
        <w:rPr>
          <w:rFonts w:cs="Times New Roman"/>
          <w:sz w:val="24"/>
          <w:szCs w:val="24"/>
        </w:rPr>
      </w:pPr>
      <w:r w:rsidRPr="00970E4A">
        <w:rPr>
          <w:rFonts w:cs="Times New Roman"/>
          <w:sz w:val="24"/>
          <w:szCs w:val="24"/>
        </w:rPr>
        <w:t xml:space="preserve">Điện thoại: </w:t>
      </w:r>
      <w:r w:rsidR="00673B6D" w:rsidRPr="00970E4A">
        <w:rPr>
          <w:rFonts w:cs="Times New Roman"/>
          <w:b/>
          <w:sz w:val="24"/>
          <w:szCs w:val="24"/>
        </w:rPr>
        <w:t>0582 988 222</w:t>
      </w:r>
    </w:p>
    <w:p w:rsidR="00A22929" w:rsidRPr="009F049E" w:rsidRDefault="00A22929" w:rsidP="00A22929">
      <w:pPr>
        <w:pStyle w:val="ListParagraph"/>
        <w:numPr>
          <w:ilvl w:val="0"/>
          <w:numId w:val="10"/>
        </w:numPr>
        <w:spacing w:after="80"/>
        <w:rPr>
          <w:rFonts w:cs="Times New Roman"/>
          <w:sz w:val="24"/>
          <w:szCs w:val="24"/>
        </w:rPr>
      </w:pPr>
      <w:r w:rsidRPr="00970E4A">
        <w:rPr>
          <w:rFonts w:cs="Times New Roman"/>
          <w:sz w:val="24"/>
          <w:szCs w:val="24"/>
        </w:rPr>
        <w:t xml:space="preserve">Website: </w:t>
      </w:r>
      <w:hyperlink r:id="rId8" w:history="1">
        <w:r w:rsidRPr="00970E4A">
          <w:rPr>
            <w:rStyle w:val="Hyperlink"/>
            <w:rFonts w:cs="Times New Roman"/>
            <w:sz w:val="24"/>
            <w:szCs w:val="24"/>
          </w:rPr>
          <w:t>Www.gftth.com</w:t>
        </w:r>
      </w:hyperlink>
      <w:r w:rsidRPr="00970E4A">
        <w:rPr>
          <w:rFonts w:cs="Times New Roman"/>
          <w:sz w:val="24"/>
          <w:szCs w:val="24"/>
        </w:rPr>
        <w:t xml:space="preserve"> </w:t>
      </w:r>
      <w:r w:rsidRPr="00970E4A">
        <w:rPr>
          <w:rFonts w:cs="Times New Roman"/>
          <w:sz w:val="24"/>
          <w:szCs w:val="24"/>
        </w:rPr>
        <w:tab/>
      </w:r>
      <w:r w:rsidRPr="00970E4A">
        <w:rPr>
          <w:rFonts w:cs="Times New Roman"/>
          <w:sz w:val="24"/>
          <w:szCs w:val="24"/>
        </w:rPr>
        <w:tab/>
        <w:t xml:space="preserve">Email: </w:t>
      </w:r>
      <w:hyperlink r:id="rId9" w:history="1">
        <w:r w:rsidRPr="008905BC">
          <w:rPr>
            <w:rStyle w:val="Hyperlink"/>
            <w:rFonts w:cs="Times New Roman"/>
            <w:sz w:val="24"/>
            <w:szCs w:val="24"/>
          </w:rPr>
          <w:t>gftthvietnam@gmail.com</w:t>
        </w:r>
      </w:hyperlink>
    </w:p>
    <w:p w:rsidR="00A22929" w:rsidRPr="00AD4C7D" w:rsidRDefault="00A22929" w:rsidP="00A22929">
      <w:pPr>
        <w:pStyle w:val="ListParagraph"/>
        <w:numPr>
          <w:ilvl w:val="0"/>
          <w:numId w:val="10"/>
        </w:numPr>
        <w:spacing w:after="80"/>
        <w:rPr>
          <w:rFonts w:cs="Times New Roman"/>
          <w:b/>
          <w:sz w:val="24"/>
          <w:szCs w:val="24"/>
        </w:rPr>
      </w:pPr>
      <w:r w:rsidRPr="00AD4C7D">
        <w:rPr>
          <w:rFonts w:cs="Times New Roman"/>
          <w:sz w:val="24"/>
          <w:szCs w:val="24"/>
        </w:rPr>
        <w:t xml:space="preserve">Tài khoản: </w:t>
      </w:r>
      <w:r w:rsidRPr="00AD4C7D">
        <w:rPr>
          <w:rFonts w:cs="Times New Roman"/>
          <w:b/>
          <w:sz w:val="24"/>
          <w:szCs w:val="24"/>
        </w:rPr>
        <w:t>7130686868</w:t>
      </w:r>
      <w:r w:rsidRPr="00AD4C7D">
        <w:rPr>
          <w:rFonts w:cs="Times New Roman"/>
          <w:sz w:val="24"/>
          <w:szCs w:val="24"/>
        </w:rPr>
        <w:t xml:space="preserve">. tại Ngân hàng: </w:t>
      </w:r>
      <w:r w:rsidRPr="00AD4C7D">
        <w:rPr>
          <w:rFonts w:cs="Times New Roman"/>
          <w:b/>
          <w:sz w:val="24"/>
          <w:szCs w:val="24"/>
        </w:rPr>
        <w:t>Quân đội MBBank</w:t>
      </w:r>
    </w:p>
    <w:p w:rsidR="009D19DC" w:rsidRPr="00970E4A" w:rsidRDefault="000A6D54">
      <w:pPr>
        <w:spacing w:after="80"/>
        <w:rPr>
          <w:rFonts w:cs="Times New Roman"/>
          <w:sz w:val="24"/>
          <w:szCs w:val="24"/>
        </w:rPr>
      </w:pPr>
      <w:r w:rsidRPr="00970E4A">
        <w:rPr>
          <w:rFonts w:cs="Times New Roman"/>
          <w:sz w:val="24"/>
          <w:szCs w:val="24"/>
        </w:rPr>
        <w:t>Sau đây gọi là “</w:t>
      </w:r>
      <w:r w:rsidRPr="00970E4A">
        <w:rPr>
          <w:rFonts w:cs="Times New Roman"/>
          <w:b/>
          <w:sz w:val="24"/>
          <w:szCs w:val="24"/>
        </w:rPr>
        <w:t>Bên A</w:t>
      </w:r>
      <w:r w:rsidRPr="00970E4A">
        <w:rPr>
          <w:rFonts w:cs="Times New Roman"/>
          <w:sz w:val="24"/>
          <w:szCs w:val="24"/>
        </w:rPr>
        <w:t>”.</w:t>
      </w:r>
    </w:p>
    <w:p w:rsidR="009D19DC" w:rsidRPr="00970E4A" w:rsidRDefault="000A6D54" w:rsidP="00815460">
      <w:pPr>
        <w:spacing w:after="80"/>
        <w:ind w:firstLine="720"/>
        <w:rPr>
          <w:rFonts w:cs="Times New Roman"/>
          <w:sz w:val="24"/>
          <w:szCs w:val="24"/>
        </w:rPr>
      </w:pPr>
      <w:r w:rsidRPr="00970E4A">
        <w:rPr>
          <w:rFonts w:cs="Times New Roman"/>
          <w:b/>
          <w:sz w:val="24"/>
          <w:szCs w:val="24"/>
        </w:rPr>
        <w:t>BÊN NHẬN KHOÁN (BÊN B):</w:t>
      </w:r>
    </w:p>
    <w:p w:rsidR="009D19DC" w:rsidRPr="00970E4A" w:rsidRDefault="000A6D54">
      <w:pPr>
        <w:spacing w:after="80"/>
        <w:rPr>
          <w:rFonts w:cs="Times New Roman"/>
          <w:sz w:val="24"/>
          <w:szCs w:val="24"/>
        </w:rPr>
      </w:pPr>
      <w:r w:rsidRPr="00970E4A">
        <w:rPr>
          <w:rFonts w:cs="Times New Roman"/>
          <w:sz w:val="24"/>
          <w:szCs w:val="24"/>
        </w:rPr>
        <w:t>Ông/Bà: .......................................................................................................................................</w:t>
      </w:r>
    </w:p>
    <w:p w:rsidR="009D19DC" w:rsidRPr="00970E4A" w:rsidRDefault="000A6D54">
      <w:pPr>
        <w:spacing w:after="80"/>
        <w:rPr>
          <w:rFonts w:cs="Times New Roman"/>
          <w:sz w:val="24"/>
          <w:szCs w:val="24"/>
        </w:rPr>
      </w:pPr>
      <w:r w:rsidRPr="00970E4A">
        <w:rPr>
          <w:rFonts w:cs="Times New Roman"/>
          <w:sz w:val="24"/>
          <w:szCs w:val="24"/>
        </w:rPr>
        <w:t>Ngày sinh: .............................................  CCCD số: .................................................................</w:t>
      </w:r>
    </w:p>
    <w:p w:rsidR="009D19DC" w:rsidRPr="00970E4A" w:rsidRDefault="000A6D54">
      <w:pPr>
        <w:spacing w:after="80"/>
        <w:rPr>
          <w:rFonts w:cs="Times New Roman"/>
          <w:sz w:val="24"/>
          <w:szCs w:val="24"/>
        </w:rPr>
      </w:pPr>
      <w:r w:rsidRPr="00970E4A">
        <w:rPr>
          <w:rFonts w:cs="Times New Roman"/>
          <w:sz w:val="24"/>
          <w:szCs w:val="24"/>
        </w:rPr>
        <w:t>Cấp ngày: ...............................................  Nơi cấp: .................................................................</w:t>
      </w:r>
    </w:p>
    <w:p w:rsidR="009D19DC" w:rsidRPr="00970E4A" w:rsidRDefault="000A6D54">
      <w:pPr>
        <w:spacing w:after="80"/>
        <w:rPr>
          <w:rFonts w:cs="Times New Roman"/>
          <w:sz w:val="24"/>
          <w:szCs w:val="24"/>
        </w:rPr>
      </w:pPr>
      <w:r w:rsidRPr="00970E4A">
        <w:rPr>
          <w:rFonts w:cs="Times New Roman"/>
          <w:sz w:val="24"/>
          <w:szCs w:val="24"/>
        </w:rPr>
        <w:t>Địa chỉ cư trú: ...............................................................................................................................</w:t>
      </w:r>
    </w:p>
    <w:p w:rsidR="009D19DC" w:rsidRPr="00970E4A" w:rsidRDefault="000A6D54">
      <w:pPr>
        <w:spacing w:after="80"/>
        <w:rPr>
          <w:rFonts w:cs="Times New Roman"/>
          <w:sz w:val="24"/>
          <w:szCs w:val="24"/>
        </w:rPr>
      </w:pPr>
      <w:r w:rsidRPr="00970E4A">
        <w:rPr>
          <w:rFonts w:cs="Times New Roman"/>
          <w:sz w:val="24"/>
          <w:szCs w:val="24"/>
        </w:rPr>
        <w:t>Điện thoại: ................................................  Tài khoản: ..............................................................</w:t>
      </w:r>
    </w:p>
    <w:p w:rsidR="009D19DC" w:rsidRPr="00970E4A" w:rsidRDefault="000A6D54">
      <w:pPr>
        <w:spacing w:after="80"/>
        <w:rPr>
          <w:rFonts w:cs="Times New Roman"/>
          <w:sz w:val="24"/>
          <w:szCs w:val="24"/>
        </w:rPr>
      </w:pPr>
      <w:r w:rsidRPr="00970E4A">
        <w:rPr>
          <w:rFonts w:cs="Times New Roman"/>
          <w:sz w:val="24"/>
          <w:szCs w:val="24"/>
        </w:rPr>
        <w:t>Ngân hàng: ...................................................................................................................................</w:t>
      </w:r>
    </w:p>
    <w:p w:rsidR="009D19DC" w:rsidRPr="00970E4A" w:rsidRDefault="000A6D54">
      <w:pPr>
        <w:spacing w:after="80"/>
        <w:rPr>
          <w:rFonts w:cs="Times New Roman"/>
          <w:sz w:val="24"/>
          <w:szCs w:val="24"/>
        </w:rPr>
      </w:pPr>
      <w:r w:rsidRPr="00970E4A">
        <w:rPr>
          <w:rFonts w:cs="Times New Roman"/>
          <w:sz w:val="24"/>
          <w:szCs w:val="24"/>
        </w:rPr>
        <w:t>Tư cách ký: Cá nhân / Đại diện nhóm (ghi rõ nếu đại diện nhóm): ..................................................</w:t>
      </w:r>
    </w:p>
    <w:p w:rsidR="009D19DC" w:rsidRPr="00970E4A" w:rsidRDefault="000A6D54">
      <w:pPr>
        <w:spacing w:after="80"/>
        <w:rPr>
          <w:rFonts w:cs="Times New Roman"/>
          <w:sz w:val="24"/>
          <w:szCs w:val="24"/>
        </w:rPr>
      </w:pPr>
      <w:r w:rsidRPr="00970E4A">
        <w:rPr>
          <w:rFonts w:cs="Times New Roman"/>
          <w:sz w:val="24"/>
          <w:szCs w:val="24"/>
        </w:rPr>
        <w:t>Sau đây gọi là “</w:t>
      </w:r>
      <w:r w:rsidRPr="00970E4A">
        <w:rPr>
          <w:rFonts w:cs="Times New Roman"/>
          <w:b/>
          <w:sz w:val="24"/>
          <w:szCs w:val="24"/>
        </w:rPr>
        <w:t>Bên B</w:t>
      </w:r>
      <w:r w:rsidRPr="00970E4A">
        <w:rPr>
          <w:rFonts w:cs="Times New Roman"/>
          <w:sz w:val="24"/>
          <w:szCs w:val="24"/>
        </w:rPr>
        <w:t>”.</w:t>
      </w:r>
    </w:p>
    <w:p w:rsidR="009D19DC" w:rsidRPr="00970E4A" w:rsidRDefault="000A6D54">
      <w:pPr>
        <w:spacing w:after="80"/>
        <w:rPr>
          <w:rFonts w:cs="Times New Roman"/>
          <w:sz w:val="24"/>
          <w:szCs w:val="24"/>
        </w:rPr>
      </w:pPr>
      <w:r w:rsidRPr="00970E4A">
        <w:rPr>
          <w:rFonts w:cs="Times New Roman"/>
          <w:sz w:val="24"/>
          <w:szCs w:val="24"/>
        </w:rPr>
        <w:t>Hai bên thống nhất ký Hợp đồng giao khoán công việc với các điều khoản sau:</w:t>
      </w:r>
    </w:p>
    <w:p w:rsidR="009D19DC" w:rsidRPr="00970E4A" w:rsidRDefault="000A6D54" w:rsidP="00815460">
      <w:pPr>
        <w:spacing w:after="100"/>
        <w:ind w:firstLine="720"/>
        <w:rPr>
          <w:rFonts w:cs="Times New Roman"/>
          <w:sz w:val="24"/>
          <w:szCs w:val="24"/>
        </w:rPr>
      </w:pPr>
      <w:r w:rsidRPr="00970E4A">
        <w:rPr>
          <w:rFonts w:cs="Times New Roman"/>
          <w:b/>
          <w:sz w:val="24"/>
          <w:szCs w:val="24"/>
        </w:rPr>
        <w:t>ĐIỀU 1. NỘI DUNG CÔNG VIỆC GIAO KHOÁN</w:t>
      </w:r>
    </w:p>
    <w:p w:rsidR="00AB02BF" w:rsidRPr="00970E4A" w:rsidRDefault="000A6D54" w:rsidP="00AB02BF">
      <w:pPr>
        <w:pStyle w:val="ListParagraph"/>
        <w:numPr>
          <w:ilvl w:val="1"/>
          <w:numId w:val="11"/>
        </w:numPr>
        <w:spacing w:after="60"/>
        <w:rPr>
          <w:rFonts w:cs="Times New Roman"/>
          <w:sz w:val="24"/>
          <w:szCs w:val="24"/>
        </w:rPr>
      </w:pPr>
      <w:r w:rsidRPr="00970E4A">
        <w:rPr>
          <w:rFonts w:cs="Times New Roman"/>
          <w:sz w:val="24"/>
          <w:szCs w:val="24"/>
        </w:rPr>
        <w:t>Bên A giao và Bên B nhận khoán thực hiện các hạng mục/công việc: ..................................................</w:t>
      </w:r>
      <w:r w:rsidR="00AB02BF" w:rsidRPr="00970E4A">
        <w:rPr>
          <w:rFonts w:cs="Times New Roman"/>
          <w:sz w:val="24"/>
          <w:szCs w:val="24"/>
        </w:rPr>
        <w:t>...............................................................................................</w:t>
      </w:r>
    </w:p>
    <w:p w:rsidR="00AB02BF" w:rsidRPr="00970E4A" w:rsidRDefault="00AB02BF" w:rsidP="00AB02BF">
      <w:pPr>
        <w:pStyle w:val="ListParagraph"/>
        <w:numPr>
          <w:ilvl w:val="1"/>
          <w:numId w:val="11"/>
        </w:numPr>
        <w:spacing w:after="60"/>
        <w:rPr>
          <w:rFonts w:cs="Times New Roman"/>
          <w:sz w:val="24"/>
          <w:szCs w:val="24"/>
        </w:rPr>
      </w:pPr>
      <w:r w:rsidRPr="00970E4A">
        <w:rPr>
          <w:rFonts w:cs="Times New Roman"/>
          <w:sz w:val="24"/>
          <w:szCs w:val="24"/>
        </w:rPr>
        <w:t>T</w:t>
      </w:r>
      <w:r w:rsidR="000A6D54" w:rsidRPr="00970E4A">
        <w:rPr>
          <w:rFonts w:cs="Times New Roman"/>
          <w:sz w:val="24"/>
          <w:szCs w:val="24"/>
        </w:rPr>
        <w:t>huộc công trình: ...................................................................................</w:t>
      </w:r>
      <w:r w:rsidRPr="00970E4A">
        <w:rPr>
          <w:rFonts w:cs="Times New Roman"/>
          <w:sz w:val="24"/>
          <w:szCs w:val="24"/>
        </w:rPr>
        <w:t>................................</w:t>
      </w:r>
    </w:p>
    <w:p w:rsidR="009D19DC" w:rsidRPr="00970E4A" w:rsidRDefault="00AB02BF" w:rsidP="00AB02BF">
      <w:pPr>
        <w:pStyle w:val="ListParagraph"/>
        <w:numPr>
          <w:ilvl w:val="1"/>
          <w:numId w:val="11"/>
        </w:numPr>
        <w:spacing w:after="60"/>
        <w:rPr>
          <w:rFonts w:cs="Times New Roman"/>
          <w:sz w:val="24"/>
          <w:szCs w:val="24"/>
        </w:rPr>
      </w:pPr>
      <w:r w:rsidRPr="00970E4A">
        <w:rPr>
          <w:rFonts w:cs="Times New Roman"/>
          <w:sz w:val="24"/>
          <w:szCs w:val="24"/>
        </w:rPr>
        <w:t>T</w:t>
      </w:r>
      <w:r w:rsidR="000A6D54" w:rsidRPr="00970E4A">
        <w:rPr>
          <w:rFonts w:cs="Times New Roman"/>
          <w:sz w:val="24"/>
          <w:szCs w:val="24"/>
        </w:rPr>
        <w:t>ại địa điểm: ..................................................................................................................</w:t>
      </w:r>
      <w:r w:rsidRPr="00970E4A">
        <w:rPr>
          <w:rFonts w:cs="Times New Roman"/>
          <w:sz w:val="24"/>
          <w:szCs w:val="24"/>
        </w:rPr>
        <w:t>.........</w:t>
      </w:r>
    </w:p>
    <w:p w:rsidR="009D19DC" w:rsidRPr="00970E4A" w:rsidRDefault="000A6D54">
      <w:pPr>
        <w:spacing w:after="60"/>
        <w:rPr>
          <w:rFonts w:cs="Times New Roman"/>
          <w:sz w:val="24"/>
          <w:szCs w:val="24"/>
        </w:rPr>
      </w:pPr>
      <w:r w:rsidRPr="00970E4A">
        <w:rPr>
          <w:rFonts w:cs="Times New Roman"/>
          <w:b/>
          <w:sz w:val="24"/>
          <w:szCs w:val="24"/>
        </w:rPr>
        <w:t xml:space="preserve">1.2.  </w:t>
      </w:r>
      <w:r w:rsidRPr="00970E4A">
        <w:rPr>
          <w:rFonts w:cs="Times New Roman"/>
          <w:sz w:val="24"/>
          <w:szCs w:val="24"/>
        </w:rPr>
        <w:t>Khối lượng, quy cách, tiêu chuẩn kỹ thuật và yêu cầu chất lượng thực hiện theo Phụ lục I, bản vẽ, chỉ dẫn kỹ thuật và các tài liệu được Bên A bàn giao/xác nhận.</w:t>
      </w:r>
    </w:p>
    <w:p w:rsidR="009D19DC" w:rsidRPr="00970E4A" w:rsidRDefault="000A6D54">
      <w:pPr>
        <w:spacing w:after="60"/>
        <w:rPr>
          <w:rFonts w:cs="Times New Roman"/>
          <w:sz w:val="24"/>
          <w:szCs w:val="24"/>
        </w:rPr>
      </w:pPr>
      <w:r w:rsidRPr="00970E4A">
        <w:rPr>
          <w:rFonts w:cs="Times New Roman"/>
          <w:b/>
          <w:sz w:val="24"/>
          <w:szCs w:val="24"/>
        </w:rPr>
        <w:lastRenderedPageBreak/>
        <w:t xml:space="preserve">1.3.  </w:t>
      </w:r>
      <w:r w:rsidRPr="00970E4A">
        <w:rPr>
          <w:rFonts w:cs="Times New Roman"/>
          <w:sz w:val="24"/>
          <w:szCs w:val="24"/>
        </w:rPr>
        <w:t>Phương thức khoán: khoán nhân công và/hoặc nhân công kèm dụng cụ thi công theo thỏa thuận tại Phụ lục I. Vật tư do Bên A cung cấp được ghi rõ trong biên bản bàn giao hoặc phụ lục.</w:t>
      </w:r>
    </w:p>
    <w:p w:rsidR="009D19DC" w:rsidRPr="00970E4A" w:rsidRDefault="000A6D54">
      <w:pPr>
        <w:spacing w:after="60"/>
        <w:rPr>
          <w:rFonts w:cs="Times New Roman"/>
          <w:sz w:val="24"/>
          <w:szCs w:val="24"/>
        </w:rPr>
      </w:pPr>
      <w:r w:rsidRPr="00970E4A">
        <w:rPr>
          <w:rFonts w:cs="Times New Roman"/>
          <w:b/>
          <w:sz w:val="24"/>
          <w:szCs w:val="24"/>
        </w:rPr>
        <w:t xml:space="preserve">1.4.  </w:t>
      </w:r>
      <w:r w:rsidRPr="00970E4A">
        <w:rPr>
          <w:rFonts w:cs="Times New Roman"/>
          <w:sz w:val="24"/>
          <w:szCs w:val="24"/>
        </w:rPr>
        <w:t>Bên B chủ động tổ chức nhân lực, thời gian và biện pháp thi công để bảo đảm chất lượng, tiến độ và an toàn. Hợp đồng này được lập theo tính chất giao khoán dân sự; việc xác định quan hệ lao động, thuế và bảo hiểm (nếu phát sinh) thực hiện theo bản chất thực tế và quy định pháp luật hiện hành.</w:t>
      </w:r>
    </w:p>
    <w:p w:rsidR="009D19DC" w:rsidRPr="00970E4A" w:rsidRDefault="000A6D54" w:rsidP="00815460">
      <w:pPr>
        <w:spacing w:after="100"/>
        <w:ind w:firstLine="720"/>
        <w:rPr>
          <w:rFonts w:cs="Times New Roman"/>
          <w:sz w:val="24"/>
          <w:szCs w:val="24"/>
        </w:rPr>
      </w:pPr>
      <w:r w:rsidRPr="00970E4A">
        <w:rPr>
          <w:rFonts w:cs="Times New Roman"/>
          <w:b/>
          <w:sz w:val="24"/>
          <w:szCs w:val="24"/>
        </w:rPr>
        <w:t>ĐIỀU 2. THỜI GIAN THỰC HIỆN</w:t>
      </w:r>
    </w:p>
    <w:p w:rsidR="009D19DC" w:rsidRPr="00970E4A" w:rsidRDefault="000A6D54">
      <w:pPr>
        <w:spacing w:after="60"/>
        <w:rPr>
          <w:rFonts w:cs="Times New Roman"/>
          <w:sz w:val="24"/>
          <w:szCs w:val="24"/>
        </w:rPr>
      </w:pPr>
      <w:r w:rsidRPr="00970E4A">
        <w:rPr>
          <w:rFonts w:cs="Times New Roman"/>
          <w:b/>
          <w:sz w:val="24"/>
          <w:szCs w:val="24"/>
        </w:rPr>
        <w:t xml:space="preserve">2.1.  </w:t>
      </w:r>
      <w:r w:rsidRPr="00970E4A">
        <w:rPr>
          <w:rFonts w:cs="Times New Roman"/>
          <w:sz w:val="24"/>
          <w:szCs w:val="24"/>
        </w:rPr>
        <w:t>Thời gian thực hiện: từ ngày ……/……/2026 đến ngày ……/……/2026.</w:t>
      </w:r>
    </w:p>
    <w:p w:rsidR="009D19DC" w:rsidRPr="00970E4A" w:rsidRDefault="000A6D54">
      <w:pPr>
        <w:spacing w:after="60"/>
        <w:rPr>
          <w:rFonts w:cs="Times New Roman"/>
          <w:sz w:val="24"/>
          <w:szCs w:val="24"/>
        </w:rPr>
      </w:pPr>
      <w:r w:rsidRPr="00970E4A">
        <w:rPr>
          <w:rFonts w:cs="Times New Roman"/>
          <w:b/>
          <w:sz w:val="24"/>
          <w:szCs w:val="24"/>
        </w:rPr>
        <w:t xml:space="preserve">2.2.  </w:t>
      </w:r>
      <w:r w:rsidRPr="00970E4A">
        <w:rPr>
          <w:rFonts w:cs="Times New Roman"/>
          <w:sz w:val="24"/>
          <w:szCs w:val="24"/>
        </w:rPr>
        <w:t>Bên B phải bảo đảm tiến độ đã thống nhất. Trường hợp phát sinh nguyên nhân khách quan như thời tiết, thay đổi thiết kế, mặt bằng hoặc yêu cầu của chủ đầu tư làm ảnh hưởng tiến độ, hai bên lập xác nhận/phụ lục điều chỉnh.</w:t>
      </w:r>
    </w:p>
    <w:p w:rsidR="009D19DC" w:rsidRPr="00970E4A" w:rsidRDefault="000A6D54">
      <w:pPr>
        <w:spacing w:after="60"/>
        <w:rPr>
          <w:rFonts w:cs="Times New Roman"/>
          <w:sz w:val="24"/>
          <w:szCs w:val="24"/>
        </w:rPr>
      </w:pPr>
      <w:r w:rsidRPr="00970E4A">
        <w:rPr>
          <w:rFonts w:cs="Times New Roman"/>
          <w:b/>
          <w:sz w:val="24"/>
          <w:szCs w:val="24"/>
        </w:rPr>
        <w:t xml:space="preserve">2.3.  </w:t>
      </w:r>
      <w:r w:rsidRPr="00970E4A">
        <w:rPr>
          <w:rFonts w:cs="Times New Roman"/>
          <w:sz w:val="24"/>
          <w:szCs w:val="24"/>
        </w:rPr>
        <w:t>Mốc hoàn thành từng hạng mục, nếu có, được ghi cụ thể tại Phụ lục I hoặc biên bản giao việc.</w:t>
      </w:r>
    </w:p>
    <w:p w:rsidR="009D19DC" w:rsidRPr="00970E4A" w:rsidRDefault="000A6D54" w:rsidP="00815460">
      <w:pPr>
        <w:spacing w:after="100"/>
        <w:ind w:firstLine="720"/>
        <w:rPr>
          <w:rFonts w:cs="Times New Roman"/>
          <w:sz w:val="24"/>
          <w:szCs w:val="24"/>
        </w:rPr>
      </w:pPr>
      <w:r w:rsidRPr="00970E4A">
        <w:rPr>
          <w:rFonts w:cs="Times New Roman"/>
          <w:b/>
          <w:sz w:val="24"/>
          <w:szCs w:val="24"/>
        </w:rPr>
        <w:t>ĐIỀU 3. GIÁ TRỊ HỢP ĐỒNG VÀ CƠ CHẾ THANH TOÁN</w:t>
      </w:r>
    </w:p>
    <w:p w:rsidR="006D345D" w:rsidRPr="00970E4A" w:rsidRDefault="000A6D54">
      <w:pPr>
        <w:spacing w:after="60"/>
        <w:rPr>
          <w:rFonts w:cs="Times New Roman"/>
          <w:sz w:val="24"/>
          <w:szCs w:val="24"/>
        </w:rPr>
      </w:pPr>
      <w:r w:rsidRPr="00970E4A">
        <w:rPr>
          <w:rFonts w:cs="Times New Roman"/>
          <w:b/>
          <w:sz w:val="24"/>
          <w:szCs w:val="24"/>
        </w:rPr>
        <w:t xml:space="preserve">3.1.  </w:t>
      </w:r>
      <w:r w:rsidRPr="00970E4A">
        <w:rPr>
          <w:rFonts w:cs="Times New Roman"/>
          <w:sz w:val="24"/>
          <w:szCs w:val="24"/>
        </w:rPr>
        <w:t xml:space="preserve">Khối lượng và đơn giá khoán thực hiện theo </w:t>
      </w:r>
      <w:r w:rsidRPr="00970E4A">
        <w:rPr>
          <w:rFonts w:cs="Times New Roman"/>
          <w:b/>
          <w:sz w:val="24"/>
          <w:szCs w:val="24"/>
        </w:rPr>
        <w:t>Phụ lục I</w:t>
      </w:r>
      <w:r w:rsidRPr="00970E4A">
        <w:rPr>
          <w:rFonts w:cs="Times New Roman"/>
          <w:sz w:val="24"/>
          <w:szCs w:val="24"/>
        </w:rPr>
        <w:t xml:space="preserve">. </w:t>
      </w:r>
    </w:p>
    <w:p w:rsidR="006D345D" w:rsidRPr="00970E4A" w:rsidRDefault="000A6D54">
      <w:pPr>
        <w:spacing w:after="60"/>
        <w:rPr>
          <w:rFonts w:cs="Times New Roman"/>
          <w:sz w:val="24"/>
          <w:szCs w:val="24"/>
        </w:rPr>
      </w:pPr>
      <w:r w:rsidRPr="00970E4A">
        <w:rPr>
          <w:rFonts w:cs="Times New Roman"/>
          <w:sz w:val="24"/>
          <w:szCs w:val="24"/>
        </w:rPr>
        <w:t xml:space="preserve">Tổng giá trị hợp đồng tạm tính: ........................................ đồng </w:t>
      </w:r>
    </w:p>
    <w:p w:rsidR="009D19DC" w:rsidRPr="00970E4A" w:rsidRDefault="000A6D54">
      <w:pPr>
        <w:spacing w:after="60"/>
        <w:rPr>
          <w:rFonts w:cs="Times New Roman"/>
          <w:sz w:val="24"/>
          <w:szCs w:val="24"/>
        </w:rPr>
      </w:pPr>
      <w:r w:rsidRPr="00970E4A">
        <w:rPr>
          <w:rFonts w:cs="Times New Roman"/>
          <w:sz w:val="24"/>
          <w:szCs w:val="24"/>
        </w:rPr>
        <w:t>(bằng chữ: ........................................................</w:t>
      </w:r>
      <w:r w:rsidR="00D00CEA" w:rsidRPr="00970E4A">
        <w:rPr>
          <w:rFonts w:cs="Times New Roman"/>
          <w:sz w:val="24"/>
          <w:szCs w:val="24"/>
        </w:rPr>
        <w:t>..............</w:t>
      </w:r>
      <w:r w:rsidRPr="00970E4A">
        <w:rPr>
          <w:rFonts w:cs="Times New Roman"/>
          <w:sz w:val="24"/>
          <w:szCs w:val="24"/>
        </w:rPr>
        <w:t>................).</w:t>
      </w:r>
    </w:p>
    <w:p w:rsidR="009D19DC" w:rsidRPr="00970E4A" w:rsidRDefault="000A6D54">
      <w:pPr>
        <w:spacing w:after="60"/>
        <w:rPr>
          <w:rFonts w:cs="Times New Roman"/>
          <w:sz w:val="24"/>
          <w:szCs w:val="24"/>
        </w:rPr>
      </w:pPr>
      <w:r w:rsidRPr="00970E4A">
        <w:rPr>
          <w:rFonts w:cs="Times New Roman"/>
          <w:b/>
          <w:sz w:val="24"/>
          <w:szCs w:val="24"/>
        </w:rPr>
        <w:t xml:space="preserve">3.2.  </w:t>
      </w:r>
      <w:r w:rsidRPr="00970E4A">
        <w:rPr>
          <w:rFonts w:cs="Times New Roman"/>
          <w:sz w:val="24"/>
          <w:szCs w:val="24"/>
        </w:rPr>
        <w:t>Đơn giá/tiền công nêu trên là mức trước các khoản thuế phải khấu trừ theo quy định, trừ khi hai bên có thỏa thuận khác bằng văn bản.</w:t>
      </w:r>
    </w:p>
    <w:p w:rsidR="009D19DC" w:rsidRPr="00970E4A" w:rsidRDefault="000A6D54">
      <w:pPr>
        <w:spacing w:after="60"/>
        <w:rPr>
          <w:rFonts w:cs="Times New Roman"/>
          <w:sz w:val="24"/>
          <w:szCs w:val="24"/>
        </w:rPr>
      </w:pPr>
      <w:r w:rsidRPr="00970E4A">
        <w:rPr>
          <w:rFonts w:cs="Times New Roman"/>
          <w:b/>
          <w:sz w:val="24"/>
          <w:szCs w:val="24"/>
        </w:rPr>
        <w:t xml:space="preserve">3.3.  </w:t>
      </w:r>
      <w:r w:rsidRPr="00970E4A">
        <w:rPr>
          <w:rFonts w:cs="Times New Roman"/>
          <w:sz w:val="24"/>
          <w:szCs w:val="24"/>
        </w:rPr>
        <w:t>Đối với trường hợp giao khoán theo ng</w:t>
      </w:r>
      <w:r w:rsidR="00AC6E6E">
        <w:rPr>
          <w:rFonts w:cs="Times New Roman"/>
          <w:sz w:val="24"/>
          <w:szCs w:val="24"/>
        </w:rPr>
        <w:t>ày công, đơn giá tham chiếu: …………….</w:t>
      </w:r>
      <w:bookmarkStart w:id="0" w:name="_GoBack"/>
      <w:bookmarkEnd w:id="0"/>
      <w:r w:rsidRPr="00970E4A">
        <w:rPr>
          <w:rFonts w:cs="Times New Roman"/>
          <w:sz w:val="24"/>
          <w:szCs w:val="24"/>
        </w:rPr>
        <w:t xml:space="preserve"> đồng/ngày công/người, nếu được Bên A xác nhận áp dụng cho hạng mục cụ thể. Số ngày công thực tế phải có bảng chấm công/xác nhận công việc.</w:t>
      </w:r>
    </w:p>
    <w:p w:rsidR="009D19DC" w:rsidRPr="00970E4A" w:rsidRDefault="000A6D54">
      <w:pPr>
        <w:spacing w:after="60"/>
        <w:rPr>
          <w:rFonts w:cs="Times New Roman"/>
          <w:sz w:val="24"/>
          <w:szCs w:val="24"/>
        </w:rPr>
      </w:pPr>
      <w:r w:rsidRPr="00970E4A">
        <w:rPr>
          <w:rFonts w:cs="Times New Roman"/>
          <w:b/>
          <w:sz w:val="24"/>
          <w:szCs w:val="24"/>
        </w:rPr>
        <w:t xml:space="preserve">3.4.  </w:t>
      </w:r>
      <w:r w:rsidRPr="00970E4A">
        <w:rPr>
          <w:rFonts w:cs="Times New Roman"/>
          <w:sz w:val="24"/>
          <w:szCs w:val="24"/>
        </w:rPr>
        <w:t>Khối lượng phát sinh ngoài Phụ lục I chỉ được thanh toán khi có xác nhận bằng văn bản hoặc hình thức xác nhận điện tử có thể chứng minh của Bên A trước khi thực hiện.</w:t>
      </w:r>
    </w:p>
    <w:p w:rsidR="009D19DC" w:rsidRPr="00970E4A" w:rsidRDefault="000A6D54">
      <w:pPr>
        <w:spacing w:after="60"/>
        <w:rPr>
          <w:rFonts w:cs="Times New Roman"/>
          <w:sz w:val="24"/>
          <w:szCs w:val="24"/>
        </w:rPr>
      </w:pPr>
      <w:r w:rsidRPr="00970E4A">
        <w:rPr>
          <w:rFonts w:cs="Times New Roman"/>
          <w:b/>
          <w:sz w:val="24"/>
          <w:szCs w:val="24"/>
        </w:rPr>
        <w:t xml:space="preserve">3.5.  </w:t>
      </w:r>
      <w:r w:rsidRPr="00970E4A">
        <w:rPr>
          <w:rFonts w:cs="Times New Roman"/>
          <w:sz w:val="24"/>
          <w:szCs w:val="24"/>
        </w:rPr>
        <w:t>Nếu có thưởng tiến độ, mức thưởng, điều kiện đạt thưởng và thời điểm chi trả được ghi rõ tại Phụ lục/biên bản giao việc; không mặc nhiên phát sinh nếu chưa có xác nhận của Bên A.</w:t>
      </w:r>
    </w:p>
    <w:p w:rsidR="009D19DC" w:rsidRPr="00970E4A" w:rsidRDefault="000A6D54" w:rsidP="00D00CEA">
      <w:pPr>
        <w:spacing w:after="100"/>
        <w:ind w:firstLine="720"/>
        <w:rPr>
          <w:rFonts w:cs="Times New Roman"/>
          <w:sz w:val="24"/>
          <w:szCs w:val="24"/>
        </w:rPr>
      </w:pPr>
      <w:r w:rsidRPr="00970E4A">
        <w:rPr>
          <w:rFonts w:cs="Times New Roman"/>
          <w:b/>
          <w:sz w:val="24"/>
          <w:szCs w:val="24"/>
        </w:rPr>
        <w:t>ĐIỀU 4. TẠM ỨNG VÀ THANH TOÁN</w:t>
      </w:r>
    </w:p>
    <w:p w:rsidR="009D19DC" w:rsidRPr="00970E4A" w:rsidRDefault="000A6D54">
      <w:pPr>
        <w:spacing w:after="60"/>
        <w:rPr>
          <w:rFonts w:cs="Times New Roman"/>
          <w:sz w:val="24"/>
          <w:szCs w:val="24"/>
        </w:rPr>
      </w:pPr>
      <w:r w:rsidRPr="00970E4A">
        <w:rPr>
          <w:rFonts w:cs="Times New Roman"/>
          <w:b/>
          <w:sz w:val="24"/>
          <w:szCs w:val="24"/>
        </w:rPr>
        <w:t xml:space="preserve">4.1.  </w:t>
      </w:r>
      <w:r w:rsidRPr="00970E4A">
        <w:rPr>
          <w:rFonts w:cs="Times New Roman"/>
          <w:sz w:val="24"/>
          <w:szCs w:val="24"/>
        </w:rPr>
        <w:t>Kỳ thanh toán: theo ngày/tuần/tháng/đợt hoàn thành hạng mục, theo thỏa thuận cụ thể tại Phụ lục I hoặc biên bản giao việc.</w:t>
      </w:r>
    </w:p>
    <w:p w:rsidR="009D19DC" w:rsidRPr="00970E4A" w:rsidRDefault="000A6D54">
      <w:pPr>
        <w:spacing w:after="60"/>
        <w:rPr>
          <w:rFonts w:cs="Times New Roman"/>
          <w:sz w:val="24"/>
          <w:szCs w:val="24"/>
        </w:rPr>
      </w:pPr>
      <w:r w:rsidRPr="00970E4A">
        <w:rPr>
          <w:rFonts w:cs="Times New Roman"/>
          <w:b/>
          <w:sz w:val="24"/>
          <w:szCs w:val="24"/>
        </w:rPr>
        <w:t xml:space="preserve">4.2.  </w:t>
      </w:r>
      <w:r w:rsidRPr="00970E4A">
        <w:rPr>
          <w:rFonts w:cs="Times New Roman"/>
          <w:sz w:val="24"/>
          <w:szCs w:val="24"/>
        </w:rPr>
        <w:t>Trường hợp công việc kéo dài, Bên A có thể tạm ứng theo khối lượng thực tế được xác nhận. Mỗi lần tạm ứng/thanh toán phải có đề nghị và chứng từ phù hợp.</w:t>
      </w:r>
    </w:p>
    <w:p w:rsidR="009D19DC" w:rsidRPr="00970E4A" w:rsidRDefault="000A6D54">
      <w:pPr>
        <w:spacing w:after="60"/>
        <w:rPr>
          <w:rFonts w:cs="Times New Roman"/>
          <w:sz w:val="24"/>
          <w:szCs w:val="24"/>
        </w:rPr>
      </w:pPr>
      <w:r w:rsidRPr="00970E4A">
        <w:rPr>
          <w:rFonts w:cs="Times New Roman"/>
          <w:b/>
          <w:sz w:val="24"/>
          <w:szCs w:val="24"/>
        </w:rPr>
        <w:t xml:space="preserve">4.3.  </w:t>
      </w:r>
      <w:r w:rsidRPr="00970E4A">
        <w:rPr>
          <w:rFonts w:cs="Times New Roman"/>
          <w:sz w:val="24"/>
          <w:szCs w:val="24"/>
        </w:rPr>
        <w:t>Phần giá trị còn lại được thanh toán trong vòng …… ngày kể từ ngày nghiệm thu hoàn thành và đối chiếu các khoản đã tạm ứng, các khoản khấu trừ hợp pháp (nếu có).</w:t>
      </w:r>
    </w:p>
    <w:p w:rsidR="009D19DC" w:rsidRPr="00970E4A" w:rsidRDefault="000A6D54">
      <w:pPr>
        <w:spacing w:after="60"/>
        <w:rPr>
          <w:rFonts w:cs="Times New Roman"/>
          <w:sz w:val="24"/>
          <w:szCs w:val="24"/>
        </w:rPr>
      </w:pPr>
      <w:r w:rsidRPr="00970E4A">
        <w:rPr>
          <w:rFonts w:cs="Times New Roman"/>
          <w:b/>
          <w:sz w:val="24"/>
          <w:szCs w:val="24"/>
        </w:rPr>
        <w:t xml:space="preserve">4.4.  </w:t>
      </w:r>
      <w:r w:rsidRPr="00970E4A">
        <w:rPr>
          <w:rFonts w:cs="Times New Roman"/>
          <w:sz w:val="24"/>
          <w:szCs w:val="24"/>
        </w:rPr>
        <w:t>Hình thức thanh toán: chuyển khoản vào tài khoản đứng tên Bên B ghi tại phần đầu Hợp đồng, trừ trường hợp pháp luật hoặc hai bên có thỏa thuận khác bằng văn bản.</w:t>
      </w:r>
    </w:p>
    <w:p w:rsidR="009D19DC" w:rsidRPr="00970E4A" w:rsidRDefault="000A6D54" w:rsidP="00D00CEA">
      <w:pPr>
        <w:spacing w:after="100"/>
        <w:ind w:firstLine="720"/>
        <w:rPr>
          <w:rFonts w:cs="Times New Roman"/>
          <w:sz w:val="24"/>
          <w:szCs w:val="24"/>
        </w:rPr>
      </w:pPr>
      <w:r w:rsidRPr="00970E4A">
        <w:rPr>
          <w:rFonts w:cs="Times New Roman"/>
          <w:b/>
          <w:sz w:val="24"/>
          <w:szCs w:val="24"/>
        </w:rPr>
        <w:t>ĐIỀU 5. THUẾ VÀ CHỨNG TỪ</w:t>
      </w:r>
    </w:p>
    <w:p w:rsidR="009D19DC" w:rsidRPr="00970E4A" w:rsidRDefault="000A6D54">
      <w:pPr>
        <w:spacing w:after="60"/>
        <w:rPr>
          <w:rFonts w:cs="Times New Roman"/>
          <w:sz w:val="24"/>
          <w:szCs w:val="24"/>
        </w:rPr>
      </w:pPr>
      <w:r w:rsidRPr="00970E4A">
        <w:rPr>
          <w:rFonts w:cs="Times New Roman"/>
          <w:b/>
          <w:sz w:val="24"/>
          <w:szCs w:val="24"/>
        </w:rPr>
        <w:t xml:space="preserve">5.1.  </w:t>
      </w:r>
      <w:r w:rsidRPr="00970E4A">
        <w:rPr>
          <w:rFonts w:cs="Times New Roman"/>
          <w:sz w:val="24"/>
          <w:szCs w:val="24"/>
        </w:rPr>
        <w:t>Các khoản thuế, khấu trừ thuế thu nhập cá nhân và nghĩa vụ kê khai, nộp thuế được thực hiện theo quy định pháp luật hiện hành tại thời điểm phát sinh khoản chi trả.</w:t>
      </w:r>
    </w:p>
    <w:p w:rsidR="009D19DC" w:rsidRPr="00970E4A" w:rsidRDefault="000A6D54">
      <w:pPr>
        <w:spacing w:after="60"/>
        <w:rPr>
          <w:rFonts w:cs="Times New Roman"/>
          <w:sz w:val="24"/>
          <w:szCs w:val="24"/>
        </w:rPr>
      </w:pPr>
      <w:r w:rsidRPr="00970E4A">
        <w:rPr>
          <w:rFonts w:cs="Times New Roman"/>
          <w:b/>
          <w:sz w:val="24"/>
          <w:szCs w:val="24"/>
        </w:rPr>
        <w:t xml:space="preserve">5.2.  </w:t>
      </w:r>
      <w:r w:rsidRPr="00970E4A">
        <w:rPr>
          <w:rFonts w:cs="Times New Roman"/>
          <w:sz w:val="24"/>
          <w:szCs w:val="24"/>
        </w:rPr>
        <w:t>Bên A thực hiện khấu trừ và cấp chứng từ khấu trừ thuế cho Bên B khi thuộc trường hợp phải khấu trừ theo pháp luật.</w:t>
      </w:r>
    </w:p>
    <w:p w:rsidR="009D19DC" w:rsidRPr="00970E4A" w:rsidRDefault="000A6D54">
      <w:pPr>
        <w:spacing w:after="60"/>
        <w:rPr>
          <w:rFonts w:cs="Times New Roman"/>
          <w:sz w:val="24"/>
          <w:szCs w:val="24"/>
        </w:rPr>
      </w:pPr>
      <w:r w:rsidRPr="00970E4A">
        <w:rPr>
          <w:rFonts w:cs="Times New Roman"/>
          <w:b/>
          <w:sz w:val="24"/>
          <w:szCs w:val="24"/>
        </w:rPr>
        <w:lastRenderedPageBreak/>
        <w:t xml:space="preserve">5.3.  </w:t>
      </w:r>
      <w:r w:rsidRPr="00970E4A">
        <w:rPr>
          <w:rFonts w:cs="Times New Roman"/>
          <w:sz w:val="24"/>
          <w:szCs w:val="24"/>
        </w:rPr>
        <w:t>Bên B có trách nhiệm cung cấp thông tin định danh, mã số thuế và các hồ sơ cần thiết, bảo đảm thông tin cung cấp là chính xác.</w:t>
      </w:r>
    </w:p>
    <w:p w:rsidR="009D19DC" w:rsidRPr="00970E4A" w:rsidRDefault="000A6D54">
      <w:pPr>
        <w:spacing w:after="60"/>
        <w:rPr>
          <w:rFonts w:cs="Times New Roman"/>
          <w:sz w:val="24"/>
          <w:szCs w:val="24"/>
        </w:rPr>
      </w:pPr>
      <w:r w:rsidRPr="00970E4A">
        <w:rPr>
          <w:rFonts w:cs="Times New Roman"/>
          <w:b/>
          <w:sz w:val="24"/>
          <w:szCs w:val="24"/>
        </w:rPr>
        <w:t xml:space="preserve">5.4.  </w:t>
      </w:r>
      <w:r w:rsidRPr="00970E4A">
        <w:rPr>
          <w:rFonts w:cs="Times New Roman"/>
          <w:sz w:val="24"/>
          <w:szCs w:val="24"/>
        </w:rPr>
        <w:t>Việc xác định đây là khoản tiền công, tiền dịch vụ hay khoản thanh toán khác được căn cứ vào bản chất giao dịch thực tế và hồ sơ chứng từ; không chỉ căn cứ vào tên gọi của Hợp đồng.</w:t>
      </w:r>
    </w:p>
    <w:p w:rsidR="009D19DC" w:rsidRPr="00970E4A" w:rsidRDefault="000A6D54" w:rsidP="00D00CEA">
      <w:pPr>
        <w:spacing w:after="100"/>
        <w:ind w:firstLine="720"/>
        <w:rPr>
          <w:rFonts w:cs="Times New Roman"/>
          <w:sz w:val="24"/>
          <w:szCs w:val="24"/>
        </w:rPr>
      </w:pPr>
      <w:r w:rsidRPr="00970E4A">
        <w:rPr>
          <w:rFonts w:cs="Times New Roman"/>
          <w:b/>
          <w:sz w:val="24"/>
          <w:szCs w:val="24"/>
        </w:rPr>
        <w:t>ĐIỀU 6. CHẤM CÔNG, NGHIỆM THU VÀ XÁC NHẬN KHỐI LƯỢNG</w:t>
      </w:r>
    </w:p>
    <w:p w:rsidR="009D19DC" w:rsidRPr="00970E4A" w:rsidRDefault="000A6D54">
      <w:pPr>
        <w:spacing w:after="60"/>
        <w:rPr>
          <w:rFonts w:cs="Times New Roman"/>
          <w:sz w:val="24"/>
          <w:szCs w:val="24"/>
        </w:rPr>
      </w:pPr>
      <w:r w:rsidRPr="00970E4A">
        <w:rPr>
          <w:rFonts w:cs="Times New Roman"/>
          <w:b/>
          <w:sz w:val="24"/>
          <w:szCs w:val="24"/>
        </w:rPr>
        <w:t xml:space="preserve">6.1.  </w:t>
      </w:r>
      <w:r w:rsidRPr="00970E4A">
        <w:rPr>
          <w:rFonts w:cs="Times New Roman"/>
          <w:sz w:val="24"/>
          <w:szCs w:val="24"/>
        </w:rPr>
        <w:t>Bên B lập bảng chấm công/xác nhận nhân sự thực tế đối với trường hợp tính theo ngày công; Bên A kiểm tra và xác nhận.</w:t>
      </w:r>
    </w:p>
    <w:p w:rsidR="009D19DC" w:rsidRPr="00970E4A" w:rsidRDefault="000A6D54">
      <w:pPr>
        <w:spacing w:after="60"/>
        <w:rPr>
          <w:rFonts w:cs="Times New Roman"/>
          <w:sz w:val="24"/>
          <w:szCs w:val="24"/>
        </w:rPr>
      </w:pPr>
      <w:r w:rsidRPr="00970E4A">
        <w:rPr>
          <w:rFonts w:cs="Times New Roman"/>
          <w:b/>
          <w:sz w:val="24"/>
          <w:szCs w:val="24"/>
        </w:rPr>
        <w:t xml:space="preserve">6.2.  </w:t>
      </w:r>
      <w:r w:rsidRPr="00970E4A">
        <w:rPr>
          <w:rFonts w:cs="Times New Roman"/>
          <w:sz w:val="24"/>
          <w:szCs w:val="24"/>
        </w:rPr>
        <w:t>Định kỳ theo tháng hoặc khi hoàn thành hạng mục, hai bên lập Biên bản nghiệm thu/Biên bản xác nhận công việc, ghi rõ khối lượng, chất lượng và giá trị tương ứng.</w:t>
      </w:r>
    </w:p>
    <w:p w:rsidR="009D19DC" w:rsidRPr="00970E4A" w:rsidRDefault="000A6D54">
      <w:pPr>
        <w:spacing w:after="60"/>
        <w:rPr>
          <w:rFonts w:cs="Times New Roman"/>
          <w:sz w:val="24"/>
          <w:szCs w:val="24"/>
        </w:rPr>
      </w:pPr>
      <w:r w:rsidRPr="00970E4A">
        <w:rPr>
          <w:rFonts w:cs="Times New Roman"/>
          <w:b/>
          <w:sz w:val="24"/>
          <w:szCs w:val="24"/>
        </w:rPr>
        <w:t xml:space="preserve">6.3.  </w:t>
      </w:r>
      <w:r w:rsidRPr="00970E4A">
        <w:rPr>
          <w:rFonts w:cs="Times New Roman"/>
          <w:sz w:val="24"/>
          <w:szCs w:val="24"/>
        </w:rPr>
        <w:t>Hạng mục không đạt yêu cầu do lỗi của Bên B phải được sửa chữa, hoàn thiện trong thời hạn do hai bên thống nhất. Chi phí khắc phục do bên có lỗi chịu theo quy định và thỏa thuận.</w:t>
      </w:r>
    </w:p>
    <w:p w:rsidR="009D19DC" w:rsidRPr="00970E4A" w:rsidRDefault="000A6D54">
      <w:pPr>
        <w:spacing w:after="60"/>
        <w:rPr>
          <w:rFonts w:cs="Times New Roman"/>
          <w:sz w:val="24"/>
          <w:szCs w:val="24"/>
        </w:rPr>
      </w:pPr>
      <w:r w:rsidRPr="00970E4A">
        <w:rPr>
          <w:rFonts w:cs="Times New Roman"/>
          <w:b/>
          <w:sz w:val="24"/>
          <w:szCs w:val="24"/>
        </w:rPr>
        <w:t xml:space="preserve">6.4.  </w:t>
      </w:r>
      <w:r w:rsidRPr="00970E4A">
        <w:rPr>
          <w:rFonts w:cs="Times New Roman"/>
          <w:sz w:val="24"/>
          <w:szCs w:val="24"/>
        </w:rPr>
        <w:t>Chỉ khối lượng thực tế đạt yêu cầu và được nghiệm thu/xác nhận mới là căn cứ thanh toán.</w:t>
      </w:r>
    </w:p>
    <w:p w:rsidR="009D19DC" w:rsidRPr="00970E4A" w:rsidRDefault="000A6D54" w:rsidP="00D00CEA">
      <w:pPr>
        <w:spacing w:after="100"/>
        <w:ind w:firstLine="720"/>
        <w:rPr>
          <w:rFonts w:cs="Times New Roman"/>
          <w:sz w:val="24"/>
          <w:szCs w:val="24"/>
        </w:rPr>
      </w:pPr>
      <w:r w:rsidRPr="00970E4A">
        <w:rPr>
          <w:rFonts w:cs="Times New Roman"/>
          <w:b/>
          <w:sz w:val="24"/>
          <w:szCs w:val="24"/>
        </w:rPr>
        <w:t>ĐIỀU 7. QUYỀN VÀ NGHĨA VỤ CỦA BÊN A</w:t>
      </w:r>
    </w:p>
    <w:p w:rsidR="009D19DC" w:rsidRPr="00970E4A" w:rsidRDefault="000A6D54">
      <w:pPr>
        <w:spacing w:after="60"/>
        <w:rPr>
          <w:rFonts w:cs="Times New Roman"/>
          <w:sz w:val="24"/>
          <w:szCs w:val="24"/>
        </w:rPr>
      </w:pPr>
      <w:r w:rsidRPr="00970E4A">
        <w:rPr>
          <w:rFonts w:cs="Times New Roman"/>
          <w:b/>
          <w:sz w:val="24"/>
          <w:szCs w:val="24"/>
        </w:rPr>
        <w:t xml:space="preserve">7.1.  </w:t>
      </w:r>
      <w:r w:rsidRPr="00970E4A">
        <w:rPr>
          <w:rFonts w:cs="Times New Roman"/>
          <w:sz w:val="24"/>
          <w:szCs w:val="24"/>
        </w:rPr>
        <w:t>Bàn giao mặt bằng, bản vẽ, vật tư (nếu có) và các yêu cầu kỹ thuật cần thiết theo tiến độ.</w:t>
      </w:r>
    </w:p>
    <w:p w:rsidR="009D19DC" w:rsidRPr="00970E4A" w:rsidRDefault="000A6D54">
      <w:pPr>
        <w:spacing w:after="60"/>
        <w:rPr>
          <w:rFonts w:cs="Times New Roman"/>
          <w:sz w:val="24"/>
          <w:szCs w:val="24"/>
        </w:rPr>
      </w:pPr>
      <w:r w:rsidRPr="00970E4A">
        <w:rPr>
          <w:rFonts w:cs="Times New Roman"/>
          <w:b/>
          <w:sz w:val="24"/>
          <w:szCs w:val="24"/>
        </w:rPr>
        <w:t xml:space="preserve">7.2.  </w:t>
      </w:r>
      <w:r w:rsidRPr="00970E4A">
        <w:rPr>
          <w:rFonts w:cs="Times New Roman"/>
          <w:sz w:val="24"/>
          <w:szCs w:val="24"/>
        </w:rPr>
        <w:t>Kiểm tra, giám sát chất lượng, tiến độ và yêu cầu Bên B khắc phục sai sót; việc giám sát không làm thay đổi trách nhiệm của Bên B đối với phần việc do mình thực hiện.</w:t>
      </w:r>
    </w:p>
    <w:p w:rsidR="009D19DC" w:rsidRPr="00970E4A" w:rsidRDefault="000A6D54">
      <w:pPr>
        <w:spacing w:after="60"/>
        <w:rPr>
          <w:rFonts w:cs="Times New Roman"/>
          <w:sz w:val="24"/>
          <w:szCs w:val="24"/>
        </w:rPr>
      </w:pPr>
      <w:r w:rsidRPr="00970E4A">
        <w:rPr>
          <w:rFonts w:cs="Times New Roman"/>
          <w:b/>
          <w:sz w:val="24"/>
          <w:szCs w:val="24"/>
        </w:rPr>
        <w:t xml:space="preserve">7.3.  </w:t>
      </w:r>
      <w:r w:rsidRPr="00970E4A">
        <w:rPr>
          <w:rFonts w:cs="Times New Roman"/>
          <w:sz w:val="24"/>
          <w:szCs w:val="24"/>
        </w:rPr>
        <w:t>Tạm ứng, thanh toán đầy đủ và đúng hạn theo Hợp đồng, sau khi Bên B hoàn thiện đầy đủ hồ sơ nghiệm thu/thanh toán.</w:t>
      </w:r>
    </w:p>
    <w:p w:rsidR="009D19DC" w:rsidRPr="00970E4A" w:rsidRDefault="000A6D54">
      <w:pPr>
        <w:spacing w:after="60"/>
        <w:rPr>
          <w:rFonts w:cs="Times New Roman"/>
          <w:sz w:val="24"/>
          <w:szCs w:val="24"/>
        </w:rPr>
      </w:pPr>
      <w:r w:rsidRPr="00970E4A">
        <w:rPr>
          <w:rFonts w:cs="Times New Roman"/>
          <w:b/>
          <w:sz w:val="24"/>
          <w:szCs w:val="24"/>
        </w:rPr>
        <w:t xml:space="preserve">7.4.  </w:t>
      </w:r>
      <w:r w:rsidRPr="00970E4A">
        <w:rPr>
          <w:rFonts w:cs="Times New Roman"/>
          <w:sz w:val="24"/>
          <w:szCs w:val="24"/>
        </w:rPr>
        <w:t>Có quyền yêu cầu tạm dừng hoặc chấm dứt Hợp đồng nếu Bên B vi phạm nghiêm trọng về chất lượng, tiến độ, an toàn hoặc nghĩa vụ khác và không khắc phục trong thời hạn hợp lý sau khi được thông báo.</w:t>
      </w:r>
    </w:p>
    <w:p w:rsidR="009D19DC" w:rsidRPr="00970E4A" w:rsidRDefault="000A6D54" w:rsidP="00D00CEA">
      <w:pPr>
        <w:spacing w:after="100"/>
        <w:ind w:firstLine="720"/>
        <w:rPr>
          <w:rFonts w:cs="Times New Roman"/>
          <w:sz w:val="24"/>
          <w:szCs w:val="24"/>
        </w:rPr>
      </w:pPr>
      <w:r w:rsidRPr="00970E4A">
        <w:rPr>
          <w:rFonts w:cs="Times New Roman"/>
          <w:b/>
          <w:sz w:val="24"/>
          <w:szCs w:val="24"/>
        </w:rPr>
        <w:t>ĐIỀU 8. QUYỀN VÀ NGHĨA VỤ CỦA BÊN B</w:t>
      </w:r>
    </w:p>
    <w:p w:rsidR="009D19DC" w:rsidRPr="00970E4A" w:rsidRDefault="000A6D54">
      <w:pPr>
        <w:spacing w:after="60"/>
        <w:rPr>
          <w:rFonts w:cs="Times New Roman"/>
          <w:sz w:val="24"/>
          <w:szCs w:val="24"/>
        </w:rPr>
      </w:pPr>
      <w:r w:rsidRPr="00970E4A">
        <w:rPr>
          <w:rFonts w:cs="Times New Roman"/>
          <w:b/>
          <w:sz w:val="24"/>
          <w:szCs w:val="24"/>
        </w:rPr>
        <w:t xml:space="preserve">8.1.  </w:t>
      </w:r>
      <w:r w:rsidRPr="00970E4A">
        <w:rPr>
          <w:rFonts w:cs="Times New Roman"/>
          <w:sz w:val="24"/>
          <w:szCs w:val="24"/>
        </w:rPr>
        <w:t>Thực hiện đúng khối lượng, chất lượng, tiến độ; tự bố trí nhân lực và dụng cụ thi công theo thỏa thuận.</w:t>
      </w:r>
    </w:p>
    <w:p w:rsidR="009D19DC" w:rsidRPr="00970E4A" w:rsidRDefault="000A6D54">
      <w:pPr>
        <w:spacing w:after="60"/>
        <w:rPr>
          <w:rFonts w:cs="Times New Roman"/>
          <w:sz w:val="24"/>
          <w:szCs w:val="24"/>
        </w:rPr>
      </w:pPr>
      <w:r w:rsidRPr="00970E4A">
        <w:rPr>
          <w:rFonts w:cs="Times New Roman"/>
          <w:b/>
          <w:sz w:val="24"/>
          <w:szCs w:val="24"/>
        </w:rPr>
        <w:t xml:space="preserve">8.2.  </w:t>
      </w:r>
      <w:r w:rsidRPr="00970E4A">
        <w:rPr>
          <w:rFonts w:cs="Times New Roman"/>
          <w:sz w:val="24"/>
          <w:szCs w:val="24"/>
        </w:rPr>
        <w:t>Tuân thủ quy định về an toàn lao động, phòng cháy chữa cháy, vệ sinh môi trường và nội quy công trường; chịu trách nhiệm đối với hành vi vi phạm của mình và nhân sự do mình quản lý trong phạm vi pháp luật cho phép.</w:t>
      </w:r>
    </w:p>
    <w:p w:rsidR="009D19DC" w:rsidRPr="00970E4A" w:rsidRDefault="000A6D54">
      <w:pPr>
        <w:spacing w:after="60"/>
        <w:rPr>
          <w:rFonts w:cs="Times New Roman"/>
          <w:sz w:val="24"/>
          <w:szCs w:val="24"/>
        </w:rPr>
      </w:pPr>
      <w:r w:rsidRPr="00970E4A">
        <w:rPr>
          <w:rFonts w:cs="Times New Roman"/>
          <w:b/>
          <w:sz w:val="24"/>
          <w:szCs w:val="24"/>
        </w:rPr>
        <w:t xml:space="preserve">8.3.  </w:t>
      </w:r>
      <w:r w:rsidRPr="00970E4A">
        <w:rPr>
          <w:rFonts w:cs="Times New Roman"/>
          <w:sz w:val="24"/>
          <w:szCs w:val="24"/>
        </w:rPr>
        <w:t>Cung cấp đầy đủ hồ sơ cá nhân/nhân sự theo yêu cầu hợp lý của Bên A; ký bảng chấm công, biên bản nghiệm thu, thanh lý và chứng từ nhận tiền.</w:t>
      </w:r>
    </w:p>
    <w:p w:rsidR="009D19DC" w:rsidRPr="00970E4A" w:rsidRDefault="000A6D54">
      <w:pPr>
        <w:spacing w:after="60"/>
        <w:rPr>
          <w:rFonts w:cs="Times New Roman"/>
          <w:sz w:val="24"/>
          <w:szCs w:val="24"/>
        </w:rPr>
      </w:pPr>
      <w:r w:rsidRPr="00970E4A">
        <w:rPr>
          <w:rFonts w:cs="Times New Roman"/>
          <w:b/>
          <w:sz w:val="24"/>
          <w:szCs w:val="24"/>
        </w:rPr>
        <w:t xml:space="preserve">8.4.  </w:t>
      </w:r>
      <w:r w:rsidRPr="00970E4A">
        <w:rPr>
          <w:rFonts w:cs="Times New Roman"/>
          <w:sz w:val="24"/>
          <w:szCs w:val="24"/>
        </w:rPr>
        <w:t>Bồi thường thiệt hại thực tế do lỗi của mình gây ra đối với vật tư, tài sản của Bên A hoặc bên thứ ba theo quy định pháp luật.</w:t>
      </w:r>
    </w:p>
    <w:p w:rsidR="009D19DC" w:rsidRPr="00970E4A" w:rsidRDefault="000A6D54">
      <w:pPr>
        <w:spacing w:after="60"/>
        <w:rPr>
          <w:rFonts w:cs="Times New Roman"/>
          <w:sz w:val="24"/>
          <w:szCs w:val="24"/>
        </w:rPr>
      </w:pPr>
      <w:r w:rsidRPr="00970E4A">
        <w:rPr>
          <w:rFonts w:cs="Times New Roman"/>
          <w:b/>
          <w:sz w:val="24"/>
          <w:szCs w:val="24"/>
        </w:rPr>
        <w:t xml:space="preserve">8.5.  </w:t>
      </w:r>
      <w:r w:rsidRPr="00970E4A">
        <w:rPr>
          <w:rFonts w:cs="Times New Roman"/>
          <w:sz w:val="24"/>
          <w:szCs w:val="24"/>
        </w:rPr>
        <w:t>Không tự ý chuyển giao toàn bộ hoặc một phần công việc cho người khác nếu chưa được Bên A đồng ý bằng văn bản, trừ trường hợp hai bên có thỏa thuận khác.</w:t>
      </w:r>
    </w:p>
    <w:p w:rsidR="009D19DC" w:rsidRPr="00970E4A" w:rsidRDefault="000A6D54">
      <w:pPr>
        <w:spacing w:after="60"/>
        <w:rPr>
          <w:rFonts w:cs="Times New Roman"/>
          <w:sz w:val="24"/>
          <w:szCs w:val="24"/>
        </w:rPr>
      </w:pPr>
      <w:r w:rsidRPr="00970E4A">
        <w:rPr>
          <w:rFonts w:cs="Times New Roman"/>
          <w:b/>
          <w:sz w:val="24"/>
          <w:szCs w:val="24"/>
        </w:rPr>
        <w:t xml:space="preserve">8.6.  </w:t>
      </w:r>
      <w:r w:rsidRPr="00970E4A">
        <w:rPr>
          <w:rFonts w:cs="Times New Roman"/>
          <w:sz w:val="24"/>
          <w:szCs w:val="24"/>
        </w:rPr>
        <w:t>Được nhận đầy đủ tiền công/giá trị khoán theo Hợp đồng sau khi hoàn thành nghĩa vụ hồ sơ, nghiệm thu và các khoản khấu trừ hợp pháp (nếu có).</w:t>
      </w:r>
    </w:p>
    <w:p w:rsidR="009D19DC" w:rsidRPr="00970E4A" w:rsidRDefault="000A6D54" w:rsidP="00D00CEA">
      <w:pPr>
        <w:spacing w:after="100"/>
        <w:ind w:firstLine="720"/>
        <w:rPr>
          <w:rFonts w:cs="Times New Roman"/>
          <w:sz w:val="24"/>
          <w:szCs w:val="24"/>
        </w:rPr>
      </w:pPr>
      <w:r w:rsidRPr="00970E4A">
        <w:rPr>
          <w:rFonts w:cs="Times New Roman"/>
          <w:b/>
          <w:sz w:val="24"/>
          <w:szCs w:val="24"/>
        </w:rPr>
        <w:t>ĐIỀU 9. THANH LÝ HỢP ĐỒNG VÀ HỒ SƠ</w:t>
      </w:r>
    </w:p>
    <w:p w:rsidR="009D19DC" w:rsidRPr="00970E4A" w:rsidRDefault="000A6D54">
      <w:pPr>
        <w:spacing w:after="60"/>
        <w:rPr>
          <w:rFonts w:cs="Times New Roman"/>
          <w:sz w:val="24"/>
          <w:szCs w:val="24"/>
        </w:rPr>
      </w:pPr>
      <w:r w:rsidRPr="00970E4A">
        <w:rPr>
          <w:rFonts w:cs="Times New Roman"/>
          <w:b/>
          <w:sz w:val="24"/>
          <w:szCs w:val="24"/>
        </w:rPr>
        <w:t xml:space="preserve">9.1.  </w:t>
      </w:r>
      <w:r w:rsidRPr="00970E4A">
        <w:rPr>
          <w:rFonts w:cs="Times New Roman"/>
          <w:sz w:val="24"/>
          <w:szCs w:val="24"/>
        </w:rPr>
        <w:t>Trong vòng …… ngày kể từ ngày nghiệm thu hoàn thành toàn bộ công việc hoặc ngày Hợp đồng chấm dứt, hai bên lập Biên bản thanh lý/đối chiếu công nợ, xác định giá trị thực hiện, số đã thanh toán và số còn phải thanh toán.</w:t>
      </w:r>
    </w:p>
    <w:p w:rsidR="009D19DC" w:rsidRPr="00970E4A" w:rsidRDefault="000A6D54">
      <w:pPr>
        <w:spacing w:after="60"/>
        <w:rPr>
          <w:rFonts w:cs="Times New Roman"/>
          <w:sz w:val="24"/>
          <w:szCs w:val="24"/>
        </w:rPr>
      </w:pPr>
      <w:r w:rsidRPr="00970E4A">
        <w:rPr>
          <w:rFonts w:cs="Times New Roman"/>
          <w:b/>
          <w:sz w:val="24"/>
          <w:szCs w:val="24"/>
        </w:rPr>
        <w:lastRenderedPageBreak/>
        <w:t xml:space="preserve">9.2.  </w:t>
      </w:r>
      <w:r w:rsidRPr="00970E4A">
        <w:rPr>
          <w:rFonts w:cs="Times New Roman"/>
          <w:sz w:val="24"/>
          <w:szCs w:val="24"/>
        </w:rPr>
        <w:t>Hồ sơ thanh toán/thanh lý gồm: Hợp đồng và phụ lục; bảng chấm công (nếu có); biên bản nghiệm thu/xác nhận hoàn thành; chứng từ thanh toán; hồ sơ thuế liên quan; và các tài liệu khác theo thỏa thuận.</w:t>
      </w:r>
    </w:p>
    <w:p w:rsidR="009D19DC" w:rsidRPr="00970E4A" w:rsidRDefault="000A6D54">
      <w:pPr>
        <w:spacing w:after="60"/>
        <w:rPr>
          <w:rFonts w:cs="Times New Roman"/>
          <w:sz w:val="24"/>
          <w:szCs w:val="24"/>
        </w:rPr>
      </w:pPr>
      <w:r w:rsidRPr="00970E4A">
        <w:rPr>
          <w:rFonts w:cs="Times New Roman"/>
          <w:b/>
          <w:sz w:val="24"/>
          <w:szCs w:val="24"/>
        </w:rPr>
        <w:t xml:space="preserve">9.3.  </w:t>
      </w:r>
      <w:r w:rsidRPr="00970E4A">
        <w:rPr>
          <w:rFonts w:cs="Times New Roman"/>
          <w:sz w:val="24"/>
          <w:szCs w:val="24"/>
        </w:rPr>
        <w:t>Bên B có nghĩa vụ phối hợp cung cấp đầy đủ, đúng thời hạn các tài liệu cần thiết để Bên A hoàn thiện hồ sơ kế toán, thuế và thanh toán.</w:t>
      </w:r>
    </w:p>
    <w:p w:rsidR="009D19DC" w:rsidRPr="00970E4A" w:rsidRDefault="000A6D54" w:rsidP="00D00CEA">
      <w:pPr>
        <w:spacing w:after="100"/>
        <w:ind w:firstLine="720"/>
        <w:rPr>
          <w:rFonts w:cs="Times New Roman"/>
          <w:sz w:val="24"/>
          <w:szCs w:val="24"/>
        </w:rPr>
      </w:pPr>
      <w:r w:rsidRPr="00970E4A">
        <w:rPr>
          <w:rFonts w:cs="Times New Roman"/>
          <w:b/>
          <w:sz w:val="24"/>
          <w:szCs w:val="24"/>
        </w:rPr>
        <w:t>ĐIỀU 10. THƯỞNG TIẾN ĐỘ VÀ KỶ LUẬT TIẾN ĐỘ (NẾU ÁP DỤNG)</w:t>
      </w:r>
    </w:p>
    <w:p w:rsidR="009D19DC" w:rsidRPr="00970E4A" w:rsidRDefault="000A6D54">
      <w:pPr>
        <w:spacing w:after="60"/>
        <w:rPr>
          <w:rFonts w:cs="Times New Roman"/>
          <w:sz w:val="24"/>
          <w:szCs w:val="24"/>
        </w:rPr>
      </w:pPr>
      <w:r w:rsidRPr="00970E4A">
        <w:rPr>
          <w:rFonts w:cs="Times New Roman"/>
          <w:b/>
          <w:sz w:val="24"/>
          <w:szCs w:val="24"/>
        </w:rPr>
        <w:t xml:space="preserve">10.1.  </w:t>
      </w:r>
      <w:r w:rsidRPr="00970E4A">
        <w:rPr>
          <w:rFonts w:cs="Times New Roman"/>
          <w:sz w:val="24"/>
          <w:szCs w:val="24"/>
        </w:rPr>
        <w:t>Bên A có thể áp dụng thưởng tiến độ cho đội/nhóm hoặc Bên B khi hoàn thành hạng mục sớm hơn mốc kế hoạch, đồng thời bảo đảm chất lượng, an toàn và hồ sơ nghiệm thu đầy đủ.</w:t>
      </w:r>
    </w:p>
    <w:p w:rsidR="009D19DC" w:rsidRPr="00970E4A" w:rsidRDefault="000A6D54">
      <w:pPr>
        <w:spacing w:after="60"/>
        <w:rPr>
          <w:rFonts w:cs="Times New Roman"/>
          <w:sz w:val="24"/>
          <w:szCs w:val="24"/>
        </w:rPr>
      </w:pPr>
      <w:r w:rsidRPr="00970E4A">
        <w:rPr>
          <w:rFonts w:cs="Times New Roman"/>
          <w:b/>
          <w:sz w:val="24"/>
          <w:szCs w:val="24"/>
        </w:rPr>
        <w:t xml:space="preserve">10.2.  </w:t>
      </w:r>
      <w:r w:rsidRPr="00970E4A">
        <w:rPr>
          <w:rFonts w:cs="Times New Roman"/>
          <w:sz w:val="24"/>
          <w:szCs w:val="24"/>
        </w:rPr>
        <w:t>Mức thưởng cụ thể do Bên A phê duyệt theo từng công trình/hạng mục và được thông báo bằng văn bản hoặc biên bản giao việc trước khi áp dụng.</w:t>
      </w:r>
    </w:p>
    <w:p w:rsidR="009D19DC" w:rsidRPr="00970E4A" w:rsidRDefault="000A6D54">
      <w:pPr>
        <w:spacing w:after="60"/>
        <w:rPr>
          <w:rFonts w:cs="Times New Roman"/>
          <w:sz w:val="24"/>
          <w:szCs w:val="24"/>
        </w:rPr>
      </w:pPr>
      <w:r w:rsidRPr="00970E4A">
        <w:rPr>
          <w:rFonts w:cs="Times New Roman"/>
          <w:b/>
          <w:sz w:val="24"/>
          <w:szCs w:val="24"/>
        </w:rPr>
        <w:t xml:space="preserve">10.3.  </w:t>
      </w:r>
      <w:r w:rsidRPr="00970E4A">
        <w:rPr>
          <w:rFonts w:cs="Times New Roman"/>
          <w:sz w:val="24"/>
          <w:szCs w:val="24"/>
        </w:rPr>
        <w:t>Không thưởng tiến độ đối với phần việc hoàn thành sớm nhưng không đạt chất lượng, phải làm lại, vi phạm an toàn hoặc chưa được nghiệm thu xác nhận.</w:t>
      </w:r>
    </w:p>
    <w:p w:rsidR="009D19DC" w:rsidRPr="00970E4A" w:rsidRDefault="000A6D54" w:rsidP="00D00CEA">
      <w:pPr>
        <w:spacing w:after="100"/>
        <w:ind w:firstLine="720"/>
        <w:rPr>
          <w:rFonts w:cs="Times New Roman"/>
          <w:sz w:val="24"/>
          <w:szCs w:val="24"/>
        </w:rPr>
      </w:pPr>
      <w:r w:rsidRPr="00970E4A">
        <w:rPr>
          <w:rFonts w:cs="Times New Roman"/>
          <w:b/>
          <w:sz w:val="24"/>
          <w:szCs w:val="24"/>
        </w:rPr>
        <w:t>ĐIỀU 11. VI PHẠM, BỒI THƯỜNG VÀ CHẤM DỨT HỢP ĐỒNG</w:t>
      </w:r>
    </w:p>
    <w:p w:rsidR="009D19DC" w:rsidRPr="00970E4A" w:rsidRDefault="000A6D54">
      <w:pPr>
        <w:spacing w:after="60"/>
        <w:rPr>
          <w:rFonts w:cs="Times New Roman"/>
          <w:sz w:val="24"/>
          <w:szCs w:val="24"/>
        </w:rPr>
      </w:pPr>
      <w:r w:rsidRPr="00970E4A">
        <w:rPr>
          <w:rFonts w:cs="Times New Roman"/>
          <w:b/>
          <w:sz w:val="24"/>
          <w:szCs w:val="24"/>
        </w:rPr>
        <w:t xml:space="preserve">11.1.  </w:t>
      </w:r>
      <w:r w:rsidRPr="00970E4A">
        <w:rPr>
          <w:rFonts w:cs="Times New Roman"/>
          <w:sz w:val="24"/>
          <w:szCs w:val="24"/>
        </w:rPr>
        <w:t>Bên vi phạm nghĩa vụ phải khắc phục hậu quả và bồi thường thiệt hại thực tế, trực tiếp do lỗi của mình gây ra theo quy định pháp luật.</w:t>
      </w:r>
    </w:p>
    <w:p w:rsidR="009D19DC" w:rsidRPr="00970E4A" w:rsidRDefault="000A6D54">
      <w:pPr>
        <w:spacing w:after="60"/>
        <w:rPr>
          <w:rFonts w:cs="Times New Roman"/>
          <w:sz w:val="24"/>
          <w:szCs w:val="24"/>
        </w:rPr>
      </w:pPr>
      <w:r w:rsidRPr="00970E4A">
        <w:rPr>
          <w:rFonts w:cs="Times New Roman"/>
          <w:b/>
          <w:sz w:val="24"/>
          <w:szCs w:val="24"/>
        </w:rPr>
        <w:t xml:space="preserve">11.2.  </w:t>
      </w:r>
      <w:r w:rsidRPr="00970E4A">
        <w:rPr>
          <w:rFonts w:cs="Times New Roman"/>
          <w:sz w:val="24"/>
          <w:szCs w:val="24"/>
        </w:rPr>
        <w:t>Tranh chấp trước hết được giải quyết bằng thương lượng, hòa giải. Trường hợp không giải quyết được, một bên có quyền yêu cầu Tòa án có thẩm quyền giải quyết.</w:t>
      </w:r>
    </w:p>
    <w:p w:rsidR="009D19DC" w:rsidRPr="00970E4A" w:rsidRDefault="000A6D54">
      <w:pPr>
        <w:spacing w:after="60"/>
        <w:rPr>
          <w:rFonts w:cs="Times New Roman"/>
          <w:sz w:val="24"/>
          <w:szCs w:val="24"/>
        </w:rPr>
      </w:pPr>
      <w:r w:rsidRPr="00970E4A">
        <w:rPr>
          <w:rFonts w:cs="Times New Roman"/>
          <w:b/>
          <w:sz w:val="24"/>
          <w:szCs w:val="24"/>
        </w:rPr>
        <w:t xml:space="preserve">11.3.  </w:t>
      </w:r>
      <w:r w:rsidRPr="00970E4A">
        <w:rPr>
          <w:rFonts w:cs="Times New Roman"/>
          <w:sz w:val="24"/>
          <w:szCs w:val="24"/>
        </w:rPr>
        <w:t>Một bên có quyền chấm dứt Hợp đồng trước hạn khi bên kia vi phạm nghiêm trọng nghĩa vụ và không khắc phục trong thời hạn hợp lý sau khi nhận thông báo bằng văn bản, trừ trường hợp pháp luật có quy định khác.</w:t>
      </w:r>
    </w:p>
    <w:p w:rsidR="009D19DC" w:rsidRPr="00970E4A" w:rsidRDefault="000A6D54" w:rsidP="00D00CEA">
      <w:pPr>
        <w:spacing w:after="100"/>
        <w:ind w:firstLine="720"/>
        <w:rPr>
          <w:rFonts w:cs="Times New Roman"/>
          <w:sz w:val="24"/>
          <w:szCs w:val="24"/>
        </w:rPr>
      </w:pPr>
      <w:r w:rsidRPr="00970E4A">
        <w:rPr>
          <w:rFonts w:cs="Times New Roman"/>
          <w:b/>
          <w:sz w:val="24"/>
          <w:szCs w:val="24"/>
        </w:rPr>
        <w:t>ĐIỀU 12. ĐIỀU KHOẢN CHUNG</w:t>
      </w:r>
    </w:p>
    <w:p w:rsidR="009D19DC" w:rsidRPr="00970E4A" w:rsidRDefault="000A6D54">
      <w:pPr>
        <w:spacing w:after="60"/>
        <w:rPr>
          <w:rFonts w:cs="Times New Roman"/>
          <w:sz w:val="24"/>
          <w:szCs w:val="24"/>
        </w:rPr>
      </w:pPr>
      <w:r w:rsidRPr="00970E4A">
        <w:rPr>
          <w:rFonts w:cs="Times New Roman"/>
          <w:b/>
          <w:sz w:val="24"/>
          <w:szCs w:val="24"/>
        </w:rPr>
        <w:t xml:space="preserve">12.1.  </w:t>
      </w:r>
      <w:r w:rsidRPr="00970E4A">
        <w:rPr>
          <w:rFonts w:cs="Times New Roman"/>
          <w:sz w:val="24"/>
          <w:szCs w:val="24"/>
        </w:rPr>
        <w:t>Hợp đồng có hiệu lực kể từ ngày ký, trừ khi hai bên thỏa thuận ngày hiệu lực khác.</w:t>
      </w:r>
    </w:p>
    <w:p w:rsidR="009D19DC" w:rsidRPr="00970E4A" w:rsidRDefault="000A6D54">
      <w:pPr>
        <w:spacing w:after="60"/>
        <w:rPr>
          <w:rFonts w:cs="Times New Roman"/>
          <w:sz w:val="24"/>
          <w:szCs w:val="24"/>
        </w:rPr>
      </w:pPr>
      <w:r w:rsidRPr="00970E4A">
        <w:rPr>
          <w:rFonts w:cs="Times New Roman"/>
          <w:b/>
          <w:sz w:val="24"/>
          <w:szCs w:val="24"/>
        </w:rPr>
        <w:t xml:space="preserve">12.2.  </w:t>
      </w:r>
      <w:r w:rsidRPr="00970E4A">
        <w:rPr>
          <w:rFonts w:cs="Times New Roman"/>
          <w:sz w:val="24"/>
          <w:szCs w:val="24"/>
        </w:rPr>
        <w:t>Mọi sửa đổi, bổ sung Hợp đồng phải được lập thành văn bản/phụ lục hoặc hình thức điện tử có giá trị chứng minh và được hai bên xác nhận.</w:t>
      </w:r>
    </w:p>
    <w:p w:rsidR="009D19DC" w:rsidRPr="00970E4A" w:rsidRDefault="000A6D54">
      <w:pPr>
        <w:spacing w:after="60"/>
        <w:rPr>
          <w:rFonts w:cs="Times New Roman"/>
          <w:sz w:val="24"/>
          <w:szCs w:val="24"/>
        </w:rPr>
      </w:pPr>
      <w:r w:rsidRPr="00970E4A">
        <w:rPr>
          <w:rFonts w:cs="Times New Roman"/>
          <w:b/>
          <w:sz w:val="24"/>
          <w:szCs w:val="24"/>
        </w:rPr>
        <w:t xml:space="preserve">12.3.  </w:t>
      </w:r>
      <w:r w:rsidRPr="00970E4A">
        <w:rPr>
          <w:rFonts w:cs="Times New Roman"/>
          <w:sz w:val="24"/>
          <w:szCs w:val="24"/>
        </w:rPr>
        <w:t>Các phụ lục, bảng khối lượng, biên bản giao việc và biên bản nghiệm thu được hai bên ký/xác nhận là bộ phận không tách rời của Hợp đồng.</w:t>
      </w:r>
    </w:p>
    <w:p w:rsidR="009D19DC" w:rsidRDefault="000A6D54">
      <w:pPr>
        <w:spacing w:after="60"/>
        <w:rPr>
          <w:rFonts w:cs="Times New Roman"/>
          <w:sz w:val="24"/>
          <w:szCs w:val="24"/>
        </w:rPr>
      </w:pPr>
      <w:r w:rsidRPr="00970E4A">
        <w:rPr>
          <w:rFonts w:cs="Times New Roman"/>
          <w:b/>
          <w:sz w:val="24"/>
          <w:szCs w:val="24"/>
        </w:rPr>
        <w:t xml:space="preserve">12.4.  </w:t>
      </w:r>
      <w:r w:rsidRPr="00970E4A">
        <w:rPr>
          <w:rFonts w:cs="Times New Roman"/>
          <w:sz w:val="24"/>
          <w:szCs w:val="24"/>
        </w:rPr>
        <w:t>Hợp đồng được lập thành 02 bản có giá trị pháp lý như nhau, mỗi bên giữ 01 bản. Trường hợp cần thiết, Bên A có thể lưu thêm 01 bản cùng hồ sơ kế toán.</w:t>
      </w:r>
    </w:p>
    <w:p w:rsidR="000629FC" w:rsidRPr="00970E4A" w:rsidRDefault="000629FC">
      <w:pPr>
        <w:spacing w:after="60"/>
        <w:rPr>
          <w:rFonts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7"/>
        <w:gridCol w:w="5038"/>
      </w:tblGrid>
      <w:tr w:rsidR="00D00CEA" w:rsidRPr="00970E4A" w:rsidTr="000629FC">
        <w:tc>
          <w:tcPr>
            <w:tcW w:w="5037" w:type="dxa"/>
          </w:tcPr>
          <w:p w:rsidR="00D00CEA" w:rsidRPr="00970E4A" w:rsidRDefault="00D00CEA" w:rsidP="00D00CEA">
            <w:pPr>
              <w:spacing w:after="40"/>
              <w:jc w:val="center"/>
              <w:rPr>
                <w:rFonts w:cs="Times New Roman"/>
                <w:sz w:val="24"/>
                <w:szCs w:val="24"/>
              </w:rPr>
            </w:pPr>
            <w:r w:rsidRPr="00970E4A">
              <w:rPr>
                <w:rFonts w:cs="Times New Roman"/>
                <w:b/>
                <w:sz w:val="24"/>
                <w:szCs w:val="24"/>
              </w:rPr>
              <w:t>ĐẠI DIỆN BÊN NHẬN KHOÁN</w:t>
            </w:r>
          </w:p>
          <w:p w:rsidR="00D00CEA" w:rsidRPr="00970E4A" w:rsidRDefault="00D00CEA" w:rsidP="00D00CEA">
            <w:pPr>
              <w:spacing w:after="320"/>
              <w:jc w:val="center"/>
              <w:rPr>
                <w:rFonts w:cs="Times New Roman"/>
                <w:sz w:val="24"/>
                <w:szCs w:val="24"/>
              </w:rPr>
            </w:pPr>
            <w:r w:rsidRPr="00970E4A">
              <w:rPr>
                <w:rFonts w:cs="Times New Roman"/>
                <w:sz w:val="24"/>
                <w:szCs w:val="24"/>
              </w:rPr>
              <w:t>(Ký, ghi rõ họ tên)</w:t>
            </w:r>
          </w:p>
          <w:p w:rsidR="00D00CEA" w:rsidRPr="00970E4A" w:rsidRDefault="00D00CEA">
            <w:pPr>
              <w:spacing w:after="60"/>
              <w:rPr>
                <w:rFonts w:cs="Times New Roman"/>
                <w:sz w:val="24"/>
                <w:szCs w:val="24"/>
              </w:rPr>
            </w:pPr>
          </w:p>
        </w:tc>
        <w:tc>
          <w:tcPr>
            <w:tcW w:w="5038" w:type="dxa"/>
          </w:tcPr>
          <w:p w:rsidR="00D00CEA" w:rsidRPr="00970E4A" w:rsidRDefault="00D00CEA" w:rsidP="00D00CEA">
            <w:pPr>
              <w:spacing w:after="40"/>
              <w:jc w:val="center"/>
              <w:rPr>
                <w:rFonts w:cs="Times New Roman"/>
                <w:sz w:val="24"/>
                <w:szCs w:val="24"/>
              </w:rPr>
            </w:pPr>
            <w:r w:rsidRPr="00970E4A">
              <w:rPr>
                <w:rFonts w:cs="Times New Roman"/>
                <w:b/>
                <w:sz w:val="24"/>
                <w:szCs w:val="24"/>
              </w:rPr>
              <w:t>ĐẠI DIỆN CÔNG TY CỔ PHẦN ĐẦU TƯ THƯƠNG MẠI GFTTH VIỆT NAM</w:t>
            </w:r>
          </w:p>
          <w:p w:rsidR="00D00CEA" w:rsidRPr="00970E4A" w:rsidRDefault="00D00CEA" w:rsidP="00D00CEA">
            <w:pPr>
              <w:spacing w:after="60"/>
              <w:jc w:val="center"/>
              <w:rPr>
                <w:rFonts w:cs="Times New Roman"/>
                <w:sz w:val="24"/>
                <w:szCs w:val="24"/>
              </w:rPr>
            </w:pPr>
            <w:r w:rsidRPr="00970E4A">
              <w:rPr>
                <w:rFonts w:cs="Times New Roman"/>
                <w:sz w:val="24"/>
                <w:szCs w:val="24"/>
              </w:rPr>
              <w:t>(Ký, ghi rõ họ tên, chức vụ và đóng dấu)</w:t>
            </w:r>
          </w:p>
        </w:tc>
      </w:tr>
    </w:tbl>
    <w:p w:rsidR="00D00CEA" w:rsidRPr="00970E4A" w:rsidRDefault="00D00CEA">
      <w:pPr>
        <w:spacing w:after="60"/>
        <w:rPr>
          <w:rFonts w:cs="Times New Roman"/>
          <w:sz w:val="24"/>
          <w:szCs w:val="24"/>
        </w:rPr>
      </w:pPr>
    </w:p>
    <w:p w:rsidR="000629FC" w:rsidRDefault="000629FC" w:rsidP="00D00CEA">
      <w:pPr>
        <w:spacing w:after="80"/>
        <w:rPr>
          <w:rFonts w:cs="Times New Roman"/>
          <w:sz w:val="24"/>
          <w:szCs w:val="24"/>
        </w:rPr>
      </w:pPr>
    </w:p>
    <w:p w:rsidR="000629FC" w:rsidRDefault="000629FC" w:rsidP="00D00CEA">
      <w:pPr>
        <w:spacing w:after="80"/>
        <w:rPr>
          <w:rFonts w:cs="Times New Roman"/>
          <w:sz w:val="24"/>
          <w:szCs w:val="24"/>
        </w:rPr>
      </w:pPr>
    </w:p>
    <w:p w:rsidR="000629FC" w:rsidRDefault="000629FC" w:rsidP="00D00CEA">
      <w:pPr>
        <w:spacing w:after="80"/>
        <w:rPr>
          <w:rFonts w:cs="Times New Roman"/>
          <w:sz w:val="24"/>
          <w:szCs w:val="24"/>
        </w:rPr>
      </w:pPr>
    </w:p>
    <w:p w:rsidR="000629FC" w:rsidRDefault="000629FC" w:rsidP="00D00CEA">
      <w:pPr>
        <w:spacing w:after="80"/>
        <w:rPr>
          <w:rFonts w:cs="Times New Roman"/>
          <w:sz w:val="24"/>
          <w:szCs w:val="24"/>
        </w:rPr>
      </w:pPr>
    </w:p>
    <w:p w:rsidR="009D19DC" w:rsidRPr="00970E4A" w:rsidRDefault="000A6D54" w:rsidP="00D00CEA">
      <w:pPr>
        <w:spacing w:after="80"/>
        <w:rPr>
          <w:rFonts w:cs="Times New Roman"/>
          <w:sz w:val="24"/>
          <w:szCs w:val="24"/>
        </w:rPr>
      </w:pPr>
      <w:r w:rsidRPr="00970E4A">
        <w:rPr>
          <w:rFonts w:cs="Times New Roman"/>
          <w:sz w:val="24"/>
          <w:szCs w:val="24"/>
        </w:rPr>
        <w:lastRenderedPageBreak/>
        <w:br/>
      </w:r>
    </w:p>
    <w:p w:rsidR="009D19DC" w:rsidRPr="00970E4A" w:rsidRDefault="000A6D54">
      <w:pPr>
        <w:spacing w:after="40"/>
        <w:jc w:val="center"/>
        <w:rPr>
          <w:rFonts w:cs="Times New Roman"/>
          <w:sz w:val="24"/>
          <w:szCs w:val="24"/>
        </w:rPr>
      </w:pPr>
      <w:r w:rsidRPr="00970E4A">
        <w:rPr>
          <w:rFonts w:cs="Times New Roman"/>
          <w:b/>
          <w:sz w:val="24"/>
          <w:szCs w:val="24"/>
        </w:rPr>
        <w:t>PHỤ LỤC I</w:t>
      </w:r>
    </w:p>
    <w:p w:rsidR="009D19DC" w:rsidRPr="00970E4A" w:rsidRDefault="000A6D54">
      <w:pPr>
        <w:spacing w:after="40"/>
        <w:jc w:val="center"/>
        <w:rPr>
          <w:rFonts w:cs="Times New Roman"/>
          <w:sz w:val="24"/>
          <w:szCs w:val="24"/>
        </w:rPr>
      </w:pPr>
      <w:r w:rsidRPr="00970E4A">
        <w:rPr>
          <w:rFonts w:cs="Times New Roman"/>
          <w:b/>
          <w:sz w:val="24"/>
          <w:szCs w:val="24"/>
        </w:rPr>
        <w:t>BẢNG KHỐI LƯỢNG VÀ ĐƠN GIÁ KHOÁN</w:t>
      </w:r>
    </w:p>
    <w:p w:rsidR="009D19DC" w:rsidRPr="00970E4A" w:rsidRDefault="000A6D54">
      <w:pPr>
        <w:spacing w:after="160"/>
        <w:jc w:val="center"/>
        <w:rPr>
          <w:rFonts w:cs="Times New Roman"/>
          <w:sz w:val="24"/>
          <w:szCs w:val="24"/>
        </w:rPr>
      </w:pPr>
      <w:r w:rsidRPr="00970E4A">
        <w:rPr>
          <w:rFonts w:cs="Times New Roman"/>
          <w:i/>
          <w:sz w:val="24"/>
          <w:szCs w:val="24"/>
        </w:rPr>
        <w:t>(Kèm theo Hợp đồng giao khoán số ……/2026/HĐGK-GFTTH ký ngày ……/……/2026)</w:t>
      </w:r>
    </w:p>
    <w:tbl>
      <w:tblPr>
        <w:tblStyle w:val="TableGrid"/>
        <w:tblW w:w="0" w:type="auto"/>
        <w:jc w:val="center"/>
        <w:tblLook w:val="04A0" w:firstRow="1" w:lastRow="0" w:firstColumn="1" w:lastColumn="0" w:noHBand="0" w:noVBand="1"/>
      </w:tblPr>
      <w:tblGrid>
        <w:gridCol w:w="1643"/>
        <w:gridCol w:w="1643"/>
        <w:gridCol w:w="1643"/>
        <w:gridCol w:w="1643"/>
        <w:gridCol w:w="1643"/>
        <w:gridCol w:w="1656"/>
      </w:tblGrid>
      <w:tr w:rsidR="009D19DC" w:rsidRPr="00970E4A">
        <w:trPr>
          <w:jc w:val="center"/>
        </w:trPr>
        <w:tc>
          <w:tcPr>
            <w:tcW w:w="1643" w:type="dxa"/>
            <w:vAlign w:val="center"/>
          </w:tcPr>
          <w:p w:rsidR="009D19DC" w:rsidRPr="00970E4A" w:rsidRDefault="000A6D54">
            <w:pPr>
              <w:rPr>
                <w:rFonts w:cs="Times New Roman"/>
                <w:sz w:val="24"/>
                <w:szCs w:val="24"/>
              </w:rPr>
            </w:pPr>
            <w:r w:rsidRPr="00970E4A">
              <w:rPr>
                <w:rFonts w:cs="Times New Roman"/>
                <w:b/>
                <w:sz w:val="24"/>
                <w:szCs w:val="24"/>
              </w:rPr>
              <w:t>STT</w:t>
            </w:r>
          </w:p>
        </w:tc>
        <w:tc>
          <w:tcPr>
            <w:tcW w:w="1643" w:type="dxa"/>
            <w:vAlign w:val="center"/>
          </w:tcPr>
          <w:p w:rsidR="009D19DC" w:rsidRPr="00970E4A" w:rsidRDefault="000A6D54">
            <w:pPr>
              <w:rPr>
                <w:rFonts w:cs="Times New Roman"/>
                <w:sz w:val="24"/>
                <w:szCs w:val="24"/>
              </w:rPr>
            </w:pPr>
            <w:r w:rsidRPr="00970E4A">
              <w:rPr>
                <w:rFonts w:cs="Times New Roman"/>
                <w:b/>
                <w:sz w:val="24"/>
                <w:szCs w:val="24"/>
              </w:rPr>
              <w:t>Hạng mục công việc</w:t>
            </w:r>
          </w:p>
        </w:tc>
        <w:tc>
          <w:tcPr>
            <w:tcW w:w="1643" w:type="dxa"/>
            <w:vAlign w:val="center"/>
          </w:tcPr>
          <w:p w:rsidR="009D19DC" w:rsidRPr="00970E4A" w:rsidRDefault="000A6D54">
            <w:pPr>
              <w:rPr>
                <w:rFonts w:cs="Times New Roman"/>
                <w:sz w:val="24"/>
                <w:szCs w:val="24"/>
              </w:rPr>
            </w:pPr>
            <w:r w:rsidRPr="00970E4A">
              <w:rPr>
                <w:rFonts w:cs="Times New Roman"/>
                <w:b/>
                <w:sz w:val="24"/>
                <w:szCs w:val="24"/>
              </w:rPr>
              <w:t>ĐVT</w:t>
            </w:r>
          </w:p>
        </w:tc>
        <w:tc>
          <w:tcPr>
            <w:tcW w:w="1643" w:type="dxa"/>
            <w:vAlign w:val="center"/>
          </w:tcPr>
          <w:p w:rsidR="009D19DC" w:rsidRPr="00970E4A" w:rsidRDefault="000A6D54">
            <w:pPr>
              <w:rPr>
                <w:rFonts w:cs="Times New Roman"/>
                <w:sz w:val="24"/>
                <w:szCs w:val="24"/>
              </w:rPr>
            </w:pPr>
            <w:r w:rsidRPr="00970E4A">
              <w:rPr>
                <w:rFonts w:cs="Times New Roman"/>
                <w:b/>
                <w:sz w:val="24"/>
                <w:szCs w:val="24"/>
              </w:rPr>
              <w:t>Khối lượng</w:t>
            </w:r>
          </w:p>
        </w:tc>
        <w:tc>
          <w:tcPr>
            <w:tcW w:w="1643" w:type="dxa"/>
            <w:vAlign w:val="center"/>
          </w:tcPr>
          <w:p w:rsidR="009D19DC" w:rsidRPr="00970E4A" w:rsidRDefault="000A6D54">
            <w:pPr>
              <w:rPr>
                <w:rFonts w:cs="Times New Roman"/>
                <w:sz w:val="24"/>
                <w:szCs w:val="24"/>
              </w:rPr>
            </w:pPr>
            <w:r w:rsidRPr="00970E4A">
              <w:rPr>
                <w:rFonts w:cs="Times New Roman"/>
                <w:b/>
                <w:sz w:val="24"/>
                <w:szCs w:val="24"/>
              </w:rPr>
              <w:t>Đơn giá (đồng)</w:t>
            </w:r>
          </w:p>
        </w:tc>
        <w:tc>
          <w:tcPr>
            <w:tcW w:w="1643" w:type="dxa"/>
            <w:vAlign w:val="center"/>
          </w:tcPr>
          <w:p w:rsidR="009D19DC" w:rsidRPr="00970E4A" w:rsidRDefault="000A6D54">
            <w:pPr>
              <w:rPr>
                <w:rFonts w:cs="Times New Roman"/>
                <w:sz w:val="24"/>
                <w:szCs w:val="24"/>
              </w:rPr>
            </w:pPr>
            <w:r w:rsidRPr="00970E4A">
              <w:rPr>
                <w:rFonts w:cs="Times New Roman"/>
                <w:b/>
                <w:sz w:val="24"/>
                <w:szCs w:val="24"/>
              </w:rPr>
              <w:t>Thành tiền (đồng)</w:t>
            </w:r>
          </w:p>
        </w:tc>
      </w:tr>
      <w:tr w:rsidR="009D19DC" w:rsidRPr="00970E4A">
        <w:trPr>
          <w:jc w:val="center"/>
        </w:trPr>
        <w:tc>
          <w:tcPr>
            <w:tcW w:w="1643" w:type="dxa"/>
            <w:vAlign w:val="center"/>
          </w:tcPr>
          <w:p w:rsidR="009D19DC" w:rsidRPr="00970E4A" w:rsidRDefault="000A6D54">
            <w:pPr>
              <w:rPr>
                <w:rFonts w:cs="Times New Roman"/>
                <w:sz w:val="24"/>
                <w:szCs w:val="24"/>
              </w:rPr>
            </w:pPr>
            <w:r w:rsidRPr="00970E4A">
              <w:rPr>
                <w:rFonts w:cs="Times New Roman"/>
                <w:sz w:val="24"/>
                <w:szCs w:val="24"/>
              </w:rPr>
              <w:t>1</w:t>
            </w: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r>
      <w:tr w:rsidR="009D19DC" w:rsidRPr="00970E4A">
        <w:trPr>
          <w:jc w:val="center"/>
        </w:trPr>
        <w:tc>
          <w:tcPr>
            <w:tcW w:w="1643" w:type="dxa"/>
            <w:vAlign w:val="center"/>
          </w:tcPr>
          <w:p w:rsidR="009D19DC" w:rsidRPr="00970E4A" w:rsidRDefault="000A6D54">
            <w:pPr>
              <w:rPr>
                <w:rFonts w:cs="Times New Roman"/>
                <w:sz w:val="24"/>
                <w:szCs w:val="24"/>
              </w:rPr>
            </w:pPr>
            <w:r w:rsidRPr="00970E4A">
              <w:rPr>
                <w:rFonts w:cs="Times New Roman"/>
                <w:sz w:val="24"/>
                <w:szCs w:val="24"/>
              </w:rPr>
              <w:t>2</w:t>
            </w: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r>
      <w:tr w:rsidR="009D19DC" w:rsidRPr="00970E4A">
        <w:trPr>
          <w:jc w:val="center"/>
        </w:trPr>
        <w:tc>
          <w:tcPr>
            <w:tcW w:w="1643" w:type="dxa"/>
            <w:vAlign w:val="center"/>
          </w:tcPr>
          <w:p w:rsidR="009D19DC" w:rsidRPr="00970E4A" w:rsidRDefault="000A6D54">
            <w:pPr>
              <w:rPr>
                <w:rFonts w:cs="Times New Roman"/>
                <w:sz w:val="24"/>
                <w:szCs w:val="24"/>
              </w:rPr>
            </w:pPr>
            <w:r w:rsidRPr="00970E4A">
              <w:rPr>
                <w:rFonts w:cs="Times New Roman"/>
                <w:sz w:val="24"/>
                <w:szCs w:val="24"/>
              </w:rPr>
              <w:t>3</w:t>
            </w: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r>
      <w:tr w:rsidR="009D19DC" w:rsidRPr="00970E4A">
        <w:trPr>
          <w:jc w:val="center"/>
        </w:trPr>
        <w:tc>
          <w:tcPr>
            <w:tcW w:w="1643" w:type="dxa"/>
            <w:vAlign w:val="center"/>
          </w:tcPr>
          <w:p w:rsidR="009D19DC" w:rsidRPr="00970E4A" w:rsidRDefault="000A6D54">
            <w:pPr>
              <w:rPr>
                <w:rFonts w:cs="Times New Roman"/>
                <w:sz w:val="24"/>
                <w:szCs w:val="24"/>
              </w:rPr>
            </w:pPr>
            <w:r w:rsidRPr="00970E4A">
              <w:rPr>
                <w:rFonts w:cs="Times New Roman"/>
                <w:sz w:val="24"/>
                <w:szCs w:val="24"/>
              </w:rPr>
              <w:t>4</w:t>
            </w: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r>
      <w:tr w:rsidR="009D19DC" w:rsidRPr="00970E4A">
        <w:trPr>
          <w:jc w:val="center"/>
        </w:trPr>
        <w:tc>
          <w:tcPr>
            <w:tcW w:w="1643" w:type="dxa"/>
            <w:vAlign w:val="center"/>
          </w:tcPr>
          <w:p w:rsidR="009D19DC" w:rsidRPr="00970E4A" w:rsidRDefault="000A6D54">
            <w:pPr>
              <w:rPr>
                <w:rFonts w:cs="Times New Roman"/>
                <w:sz w:val="24"/>
                <w:szCs w:val="24"/>
              </w:rPr>
            </w:pPr>
            <w:r w:rsidRPr="00970E4A">
              <w:rPr>
                <w:rFonts w:cs="Times New Roman"/>
                <w:sz w:val="24"/>
                <w:szCs w:val="24"/>
              </w:rPr>
              <w:t>5</w:t>
            </w: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r>
      <w:tr w:rsidR="009D19DC" w:rsidRPr="00970E4A">
        <w:trPr>
          <w:jc w:val="center"/>
        </w:trPr>
        <w:tc>
          <w:tcPr>
            <w:tcW w:w="1643" w:type="dxa"/>
            <w:vAlign w:val="center"/>
          </w:tcPr>
          <w:p w:rsidR="009D19DC" w:rsidRPr="00970E4A" w:rsidRDefault="000A6D54">
            <w:pPr>
              <w:rPr>
                <w:rFonts w:cs="Times New Roman"/>
                <w:sz w:val="24"/>
                <w:szCs w:val="24"/>
              </w:rPr>
            </w:pPr>
            <w:r w:rsidRPr="00970E4A">
              <w:rPr>
                <w:rFonts w:cs="Times New Roman"/>
                <w:sz w:val="24"/>
                <w:szCs w:val="24"/>
              </w:rPr>
              <w:t>6</w:t>
            </w: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r>
      <w:tr w:rsidR="009D19DC" w:rsidRPr="00970E4A">
        <w:trPr>
          <w:jc w:val="center"/>
        </w:trPr>
        <w:tc>
          <w:tcPr>
            <w:tcW w:w="1643" w:type="dxa"/>
            <w:vAlign w:val="center"/>
          </w:tcPr>
          <w:p w:rsidR="009D19DC" w:rsidRPr="00970E4A" w:rsidRDefault="000A6D54">
            <w:pPr>
              <w:rPr>
                <w:rFonts w:cs="Times New Roman"/>
                <w:sz w:val="24"/>
                <w:szCs w:val="24"/>
              </w:rPr>
            </w:pPr>
            <w:r w:rsidRPr="00970E4A">
              <w:rPr>
                <w:rFonts w:cs="Times New Roman"/>
                <w:sz w:val="24"/>
                <w:szCs w:val="24"/>
              </w:rPr>
              <w:t>7</w:t>
            </w: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r>
      <w:tr w:rsidR="009D19DC" w:rsidRPr="00970E4A">
        <w:trPr>
          <w:jc w:val="center"/>
        </w:trPr>
        <w:tc>
          <w:tcPr>
            <w:tcW w:w="1643" w:type="dxa"/>
            <w:vAlign w:val="center"/>
          </w:tcPr>
          <w:p w:rsidR="009D19DC" w:rsidRPr="00970E4A" w:rsidRDefault="000A6D54">
            <w:pPr>
              <w:rPr>
                <w:rFonts w:cs="Times New Roman"/>
                <w:sz w:val="24"/>
                <w:szCs w:val="24"/>
              </w:rPr>
            </w:pPr>
            <w:r w:rsidRPr="00970E4A">
              <w:rPr>
                <w:rFonts w:cs="Times New Roman"/>
                <w:sz w:val="24"/>
                <w:szCs w:val="24"/>
              </w:rPr>
              <w:t>8</w:t>
            </w: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c>
          <w:tcPr>
            <w:tcW w:w="1643" w:type="dxa"/>
            <w:vAlign w:val="center"/>
          </w:tcPr>
          <w:p w:rsidR="009D19DC" w:rsidRPr="00970E4A" w:rsidRDefault="009D19DC">
            <w:pPr>
              <w:rPr>
                <w:rFonts w:cs="Times New Roman"/>
                <w:sz w:val="24"/>
                <w:szCs w:val="24"/>
              </w:rPr>
            </w:pPr>
          </w:p>
        </w:tc>
      </w:tr>
      <w:tr w:rsidR="009D19DC" w:rsidRPr="00970E4A">
        <w:trPr>
          <w:jc w:val="center"/>
        </w:trPr>
        <w:tc>
          <w:tcPr>
            <w:tcW w:w="1643" w:type="dxa"/>
          </w:tcPr>
          <w:p w:rsidR="009D19DC" w:rsidRPr="00970E4A" w:rsidRDefault="009D19DC">
            <w:pPr>
              <w:rPr>
                <w:rFonts w:cs="Times New Roman"/>
                <w:sz w:val="24"/>
                <w:szCs w:val="24"/>
              </w:rPr>
            </w:pPr>
          </w:p>
        </w:tc>
        <w:tc>
          <w:tcPr>
            <w:tcW w:w="1643" w:type="dxa"/>
          </w:tcPr>
          <w:p w:rsidR="009D19DC" w:rsidRPr="00970E4A" w:rsidRDefault="000A6D54">
            <w:pPr>
              <w:rPr>
                <w:rFonts w:cs="Times New Roman"/>
                <w:sz w:val="24"/>
                <w:szCs w:val="24"/>
              </w:rPr>
            </w:pPr>
            <w:r w:rsidRPr="00970E4A">
              <w:rPr>
                <w:rFonts w:cs="Times New Roman"/>
                <w:b/>
                <w:sz w:val="24"/>
                <w:szCs w:val="24"/>
              </w:rPr>
              <w:t>TỔNG CỘNG</w:t>
            </w:r>
          </w:p>
        </w:tc>
        <w:tc>
          <w:tcPr>
            <w:tcW w:w="1643" w:type="dxa"/>
          </w:tcPr>
          <w:p w:rsidR="009D19DC" w:rsidRPr="00970E4A" w:rsidRDefault="009D19DC">
            <w:pPr>
              <w:rPr>
                <w:rFonts w:cs="Times New Roman"/>
                <w:sz w:val="24"/>
                <w:szCs w:val="24"/>
              </w:rPr>
            </w:pPr>
          </w:p>
        </w:tc>
        <w:tc>
          <w:tcPr>
            <w:tcW w:w="1643" w:type="dxa"/>
          </w:tcPr>
          <w:p w:rsidR="009D19DC" w:rsidRPr="00970E4A" w:rsidRDefault="009D19DC">
            <w:pPr>
              <w:rPr>
                <w:rFonts w:cs="Times New Roman"/>
                <w:sz w:val="24"/>
                <w:szCs w:val="24"/>
              </w:rPr>
            </w:pPr>
          </w:p>
        </w:tc>
        <w:tc>
          <w:tcPr>
            <w:tcW w:w="1643" w:type="dxa"/>
          </w:tcPr>
          <w:p w:rsidR="009D19DC" w:rsidRPr="00970E4A" w:rsidRDefault="009D19DC">
            <w:pPr>
              <w:rPr>
                <w:rFonts w:cs="Times New Roman"/>
                <w:sz w:val="24"/>
                <w:szCs w:val="24"/>
              </w:rPr>
            </w:pPr>
          </w:p>
        </w:tc>
        <w:tc>
          <w:tcPr>
            <w:tcW w:w="1643" w:type="dxa"/>
          </w:tcPr>
          <w:p w:rsidR="009D19DC" w:rsidRPr="00970E4A" w:rsidRDefault="000A6D54">
            <w:pPr>
              <w:rPr>
                <w:rFonts w:cs="Times New Roman"/>
                <w:sz w:val="24"/>
                <w:szCs w:val="24"/>
              </w:rPr>
            </w:pPr>
            <w:r w:rsidRPr="00970E4A">
              <w:rPr>
                <w:rFonts w:cs="Times New Roman"/>
                <w:b/>
                <w:sz w:val="24"/>
                <w:szCs w:val="24"/>
              </w:rPr>
              <w:t>........................</w:t>
            </w:r>
          </w:p>
        </w:tc>
      </w:tr>
    </w:tbl>
    <w:p w:rsidR="009D19DC" w:rsidRPr="00970E4A" w:rsidRDefault="000A6D54">
      <w:pPr>
        <w:spacing w:after="80"/>
        <w:rPr>
          <w:rFonts w:cs="Times New Roman"/>
          <w:sz w:val="24"/>
          <w:szCs w:val="24"/>
        </w:rPr>
      </w:pPr>
      <w:r w:rsidRPr="00970E4A">
        <w:rPr>
          <w:rFonts w:cs="Times New Roman"/>
          <w:sz w:val="24"/>
          <w:szCs w:val="24"/>
        </w:rPr>
        <w:t>Bằng chữ: ........................................................................................................................................</w:t>
      </w:r>
    </w:p>
    <w:p w:rsidR="009D19DC" w:rsidRPr="00970E4A" w:rsidRDefault="000A6D54">
      <w:pPr>
        <w:spacing w:after="80"/>
        <w:rPr>
          <w:rFonts w:cs="Times New Roman"/>
          <w:sz w:val="24"/>
          <w:szCs w:val="24"/>
        </w:rPr>
      </w:pPr>
      <w:r w:rsidRPr="00970E4A">
        <w:rPr>
          <w:rFonts w:cs="Times New Roman"/>
          <w:sz w:val="24"/>
          <w:szCs w:val="24"/>
        </w:rPr>
        <w:t>Ghi chú: Đơn giá là tiền công/giá trị khoán trước các khoản thuế phải khấu trừ theo quy định. Khối lượng thanh toán là khối lượng thực tế được nghiệm thu/xác nhận.</w:t>
      </w:r>
    </w:p>
    <w:p w:rsidR="009D19DC" w:rsidRDefault="000A6D54">
      <w:pPr>
        <w:spacing w:after="80"/>
        <w:rPr>
          <w:rFonts w:cs="Times New Roman"/>
          <w:sz w:val="24"/>
          <w:szCs w:val="24"/>
        </w:rPr>
      </w:pPr>
      <w:r w:rsidRPr="00970E4A">
        <w:rPr>
          <w:rFonts w:cs="Times New Roman"/>
          <w:sz w:val="24"/>
          <w:szCs w:val="24"/>
        </w:rPr>
        <w:t>Các hạng mục phát sinh phải được Bên A chấp thuận trước khi thực hiện để làm căn cứ thanh toán.</w:t>
      </w:r>
    </w:p>
    <w:p w:rsidR="000629FC" w:rsidRPr="00970E4A" w:rsidRDefault="000629FC">
      <w:pPr>
        <w:spacing w:after="80"/>
        <w:rPr>
          <w:rFonts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7"/>
        <w:gridCol w:w="5038"/>
      </w:tblGrid>
      <w:tr w:rsidR="00D00CEA" w:rsidRPr="00970E4A" w:rsidTr="00D00CEA">
        <w:tc>
          <w:tcPr>
            <w:tcW w:w="5037" w:type="dxa"/>
          </w:tcPr>
          <w:p w:rsidR="00D00CEA" w:rsidRPr="00970E4A" w:rsidRDefault="00D00CEA" w:rsidP="00D00CEA">
            <w:pPr>
              <w:spacing w:after="60"/>
              <w:jc w:val="center"/>
              <w:rPr>
                <w:rFonts w:cs="Times New Roman"/>
                <w:sz w:val="24"/>
                <w:szCs w:val="24"/>
              </w:rPr>
            </w:pPr>
            <w:r w:rsidRPr="00970E4A">
              <w:rPr>
                <w:rFonts w:cs="Times New Roman"/>
                <w:b/>
                <w:sz w:val="24"/>
                <w:szCs w:val="24"/>
              </w:rPr>
              <w:t>BÊN NHẬN KHOÁN</w:t>
            </w:r>
          </w:p>
          <w:p w:rsidR="00D00CEA" w:rsidRPr="00970E4A" w:rsidRDefault="00D00CEA" w:rsidP="00D00CEA">
            <w:pPr>
              <w:spacing w:after="80"/>
              <w:jc w:val="center"/>
              <w:rPr>
                <w:rFonts w:cs="Times New Roman"/>
                <w:sz w:val="24"/>
                <w:szCs w:val="24"/>
              </w:rPr>
            </w:pPr>
            <w:r w:rsidRPr="00970E4A">
              <w:rPr>
                <w:rFonts w:cs="Times New Roman"/>
                <w:sz w:val="24"/>
                <w:szCs w:val="24"/>
              </w:rPr>
              <w:t>(Ký và ghi rõ họ tên)</w:t>
            </w:r>
          </w:p>
        </w:tc>
        <w:tc>
          <w:tcPr>
            <w:tcW w:w="5038" w:type="dxa"/>
          </w:tcPr>
          <w:p w:rsidR="00D00CEA" w:rsidRPr="00970E4A" w:rsidRDefault="00D00CEA" w:rsidP="00D00CEA">
            <w:pPr>
              <w:spacing w:after="60"/>
              <w:jc w:val="center"/>
              <w:rPr>
                <w:rFonts w:cs="Times New Roman"/>
                <w:sz w:val="24"/>
                <w:szCs w:val="24"/>
              </w:rPr>
            </w:pPr>
            <w:r w:rsidRPr="00970E4A">
              <w:rPr>
                <w:rFonts w:cs="Times New Roman"/>
                <w:b/>
                <w:sz w:val="24"/>
                <w:szCs w:val="24"/>
              </w:rPr>
              <w:t>ĐẠI DIỆN BÊN GIAO KHOÁN</w:t>
            </w:r>
          </w:p>
          <w:p w:rsidR="00D00CEA" w:rsidRPr="00970E4A" w:rsidRDefault="00D00CEA" w:rsidP="00D00CEA">
            <w:pPr>
              <w:spacing w:after="80"/>
              <w:jc w:val="center"/>
              <w:rPr>
                <w:rFonts w:cs="Times New Roman"/>
                <w:sz w:val="24"/>
                <w:szCs w:val="24"/>
              </w:rPr>
            </w:pPr>
            <w:r w:rsidRPr="00970E4A">
              <w:rPr>
                <w:rFonts w:cs="Times New Roman"/>
                <w:sz w:val="24"/>
                <w:szCs w:val="24"/>
              </w:rPr>
              <w:t>CÔNG TY CP ĐẦU TƯ THƯƠNG MẠI GFTTH VIỆT NAM</w:t>
            </w:r>
            <w:r w:rsidRPr="00970E4A">
              <w:rPr>
                <w:rFonts w:cs="Times New Roman"/>
                <w:sz w:val="24"/>
                <w:szCs w:val="24"/>
              </w:rPr>
              <w:br/>
              <w:t>(Ký, ghi rõ họ tên, chức vụ và đóng dấu)</w:t>
            </w:r>
          </w:p>
        </w:tc>
      </w:tr>
    </w:tbl>
    <w:p w:rsidR="00D00CEA" w:rsidRPr="00970E4A" w:rsidRDefault="00D00CEA">
      <w:pPr>
        <w:spacing w:after="80"/>
        <w:rPr>
          <w:rFonts w:cs="Times New Roman"/>
          <w:sz w:val="24"/>
          <w:szCs w:val="24"/>
        </w:rPr>
      </w:pPr>
    </w:p>
    <w:p w:rsidR="009D19DC" w:rsidRPr="00970E4A" w:rsidRDefault="009D19DC">
      <w:pPr>
        <w:spacing w:after="240"/>
        <w:jc w:val="center"/>
        <w:rPr>
          <w:rFonts w:cs="Times New Roman"/>
          <w:sz w:val="24"/>
          <w:szCs w:val="24"/>
        </w:rPr>
      </w:pPr>
    </w:p>
    <w:p w:rsidR="009D19DC" w:rsidRPr="00970E4A" w:rsidRDefault="009D19DC">
      <w:pPr>
        <w:jc w:val="center"/>
        <w:rPr>
          <w:rFonts w:cs="Times New Roman"/>
          <w:sz w:val="24"/>
          <w:szCs w:val="24"/>
        </w:rPr>
      </w:pPr>
    </w:p>
    <w:p w:rsidR="009D19DC" w:rsidRPr="00970E4A" w:rsidRDefault="000A6D54">
      <w:pPr>
        <w:rPr>
          <w:rFonts w:cs="Times New Roman"/>
          <w:sz w:val="24"/>
          <w:szCs w:val="24"/>
        </w:rPr>
      </w:pPr>
      <w:r w:rsidRPr="00970E4A">
        <w:rPr>
          <w:rFonts w:cs="Times New Roman"/>
          <w:sz w:val="24"/>
          <w:szCs w:val="24"/>
        </w:rPr>
        <w:br w:type="page"/>
      </w:r>
    </w:p>
    <w:p w:rsidR="009D19DC" w:rsidRPr="00970E4A" w:rsidRDefault="000A6D54">
      <w:pPr>
        <w:spacing w:after="40"/>
        <w:jc w:val="center"/>
        <w:rPr>
          <w:rFonts w:cs="Times New Roman"/>
          <w:sz w:val="24"/>
          <w:szCs w:val="24"/>
        </w:rPr>
      </w:pPr>
      <w:r w:rsidRPr="00970E4A">
        <w:rPr>
          <w:rFonts w:cs="Times New Roman"/>
          <w:b/>
          <w:sz w:val="24"/>
          <w:szCs w:val="24"/>
        </w:rPr>
        <w:lastRenderedPageBreak/>
        <w:t>PHỤ LỤC II</w:t>
      </w:r>
    </w:p>
    <w:p w:rsidR="009D19DC" w:rsidRPr="00970E4A" w:rsidRDefault="000A6D54">
      <w:pPr>
        <w:spacing w:after="160"/>
        <w:jc w:val="center"/>
        <w:rPr>
          <w:rFonts w:cs="Times New Roman"/>
          <w:sz w:val="24"/>
          <w:szCs w:val="24"/>
        </w:rPr>
      </w:pPr>
      <w:r w:rsidRPr="00970E4A">
        <w:rPr>
          <w:rFonts w:cs="Times New Roman"/>
          <w:b/>
          <w:sz w:val="24"/>
          <w:szCs w:val="24"/>
        </w:rPr>
        <w:t>BIỂU MẪU CHẤM CÔNG VÀ XÁC NHẬN KHỐI LƯỢNG</w:t>
      </w:r>
    </w:p>
    <w:tbl>
      <w:tblPr>
        <w:tblStyle w:val="TableGrid"/>
        <w:tblW w:w="0" w:type="auto"/>
        <w:jc w:val="center"/>
        <w:tblLook w:val="04A0" w:firstRow="1" w:lastRow="0" w:firstColumn="1" w:lastColumn="0" w:noHBand="0" w:noVBand="1"/>
      </w:tblPr>
      <w:tblGrid>
        <w:gridCol w:w="1643"/>
        <w:gridCol w:w="1643"/>
        <w:gridCol w:w="1643"/>
        <w:gridCol w:w="1643"/>
        <w:gridCol w:w="1643"/>
        <w:gridCol w:w="1643"/>
      </w:tblGrid>
      <w:tr w:rsidR="009D19DC" w:rsidRPr="00970E4A">
        <w:trPr>
          <w:jc w:val="center"/>
        </w:trPr>
        <w:tc>
          <w:tcPr>
            <w:tcW w:w="1643" w:type="dxa"/>
          </w:tcPr>
          <w:p w:rsidR="009D19DC" w:rsidRPr="00970E4A" w:rsidRDefault="000A6D54">
            <w:pPr>
              <w:rPr>
                <w:rFonts w:cs="Times New Roman"/>
                <w:sz w:val="24"/>
                <w:szCs w:val="24"/>
              </w:rPr>
            </w:pPr>
            <w:r w:rsidRPr="00970E4A">
              <w:rPr>
                <w:rFonts w:cs="Times New Roman"/>
                <w:b/>
                <w:sz w:val="24"/>
                <w:szCs w:val="24"/>
              </w:rPr>
              <w:t>STT</w:t>
            </w:r>
          </w:p>
        </w:tc>
        <w:tc>
          <w:tcPr>
            <w:tcW w:w="1643" w:type="dxa"/>
          </w:tcPr>
          <w:p w:rsidR="009D19DC" w:rsidRPr="00970E4A" w:rsidRDefault="000A6D54">
            <w:pPr>
              <w:rPr>
                <w:rFonts w:cs="Times New Roman"/>
                <w:sz w:val="24"/>
                <w:szCs w:val="24"/>
              </w:rPr>
            </w:pPr>
            <w:r w:rsidRPr="00970E4A">
              <w:rPr>
                <w:rFonts w:cs="Times New Roman"/>
                <w:b/>
                <w:sz w:val="24"/>
                <w:szCs w:val="24"/>
              </w:rPr>
              <w:t>Họ và tên</w:t>
            </w:r>
          </w:p>
        </w:tc>
        <w:tc>
          <w:tcPr>
            <w:tcW w:w="1643" w:type="dxa"/>
          </w:tcPr>
          <w:p w:rsidR="009D19DC" w:rsidRPr="00970E4A" w:rsidRDefault="000A6D54">
            <w:pPr>
              <w:rPr>
                <w:rFonts w:cs="Times New Roman"/>
                <w:sz w:val="24"/>
                <w:szCs w:val="24"/>
              </w:rPr>
            </w:pPr>
            <w:r w:rsidRPr="00970E4A">
              <w:rPr>
                <w:rFonts w:cs="Times New Roman"/>
                <w:b/>
                <w:sz w:val="24"/>
                <w:szCs w:val="24"/>
              </w:rPr>
              <w:t>CCCD/Định danh</w:t>
            </w:r>
          </w:p>
        </w:tc>
        <w:tc>
          <w:tcPr>
            <w:tcW w:w="1643" w:type="dxa"/>
          </w:tcPr>
          <w:p w:rsidR="009D19DC" w:rsidRPr="00970E4A" w:rsidRDefault="000A6D54">
            <w:pPr>
              <w:rPr>
                <w:rFonts w:cs="Times New Roman"/>
                <w:sz w:val="24"/>
                <w:szCs w:val="24"/>
              </w:rPr>
            </w:pPr>
            <w:r w:rsidRPr="00970E4A">
              <w:rPr>
                <w:rFonts w:cs="Times New Roman"/>
                <w:b/>
                <w:sz w:val="24"/>
                <w:szCs w:val="24"/>
              </w:rPr>
              <w:t>Số ngày công</w:t>
            </w:r>
          </w:p>
        </w:tc>
        <w:tc>
          <w:tcPr>
            <w:tcW w:w="1643" w:type="dxa"/>
          </w:tcPr>
          <w:p w:rsidR="009D19DC" w:rsidRPr="00970E4A" w:rsidRDefault="000A6D54">
            <w:pPr>
              <w:rPr>
                <w:rFonts w:cs="Times New Roman"/>
                <w:sz w:val="24"/>
                <w:szCs w:val="24"/>
              </w:rPr>
            </w:pPr>
            <w:r w:rsidRPr="00970E4A">
              <w:rPr>
                <w:rFonts w:cs="Times New Roman"/>
                <w:b/>
                <w:sz w:val="24"/>
                <w:szCs w:val="24"/>
              </w:rPr>
              <w:t>Đơn giá</w:t>
            </w:r>
          </w:p>
        </w:tc>
        <w:tc>
          <w:tcPr>
            <w:tcW w:w="1643" w:type="dxa"/>
          </w:tcPr>
          <w:p w:rsidR="009D19DC" w:rsidRPr="00970E4A" w:rsidRDefault="000A6D54">
            <w:pPr>
              <w:rPr>
                <w:rFonts w:cs="Times New Roman"/>
                <w:sz w:val="24"/>
                <w:szCs w:val="24"/>
              </w:rPr>
            </w:pPr>
            <w:r w:rsidRPr="00970E4A">
              <w:rPr>
                <w:rFonts w:cs="Times New Roman"/>
                <w:b/>
                <w:sz w:val="24"/>
                <w:szCs w:val="24"/>
              </w:rPr>
              <w:t>Thành tiền</w:t>
            </w:r>
          </w:p>
        </w:tc>
      </w:tr>
      <w:tr w:rsidR="009D19DC" w:rsidRPr="00970E4A">
        <w:trPr>
          <w:jc w:val="center"/>
        </w:trPr>
        <w:tc>
          <w:tcPr>
            <w:tcW w:w="1643" w:type="dxa"/>
          </w:tcPr>
          <w:p w:rsidR="009D19DC" w:rsidRPr="00970E4A" w:rsidRDefault="000A6D54">
            <w:pPr>
              <w:rPr>
                <w:rFonts w:cs="Times New Roman"/>
                <w:sz w:val="24"/>
                <w:szCs w:val="24"/>
              </w:rPr>
            </w:pPr>
            <w:r w:rsidRPr="00970E4A">
              <w:rPr>
                <w:rFonts w:cs="Times New Roman"/>
                <w:sz w:val="24"/>
                <w:szCs w:val="24"/>
              </w:rPr>
              <w:t>1</w:t>
            </w:r>
          </w:p>
        </w:tc>
        <w:tc>
          <w:tcPr>
            <w:tcW w:w="1643" w:type="dxa"/>
          </w:tcPr>
          <w:p w:rsidR="009D19DC" w:rsidRPr="00970E4A" w:rsidRDefault="009D19DC">
            <w:pPr>
              <w:rPr>
                <w:rFonts w:cs="Times New Roman"/>
                <w:sz w:val="24"/>
                <w:szCs w:val="24"/>
              </w:rPr>
            </w:pPr>
          </w:p>
        </w:tc>
        <w:tc>
          <w:tcPr>
            <w:tcW w:w="1643" w:type="dxa"/>
          </w:tcPr>
          <w:p w:rsidR="009D19DC" w:rsidRPr="00970E4A" w:rsidRDefault="009D19DC">
            <w:pPr>
              <w:rPr>
                <w:rFonts w:cs="Times New Roman"/>
                <w:sz w:val="24"/>
                <w:szCs w:val="24"/>
              </w:rPr>
            </w:pPr>
          </w:p>
        </w:tc>
        <w:tc>
          <w:tcPr>
            <w:tcW w:w="1643" w:type="dxa"/>
          </w:tcPr>
          <w:p w:rsidR="009D19DC" w:rsidRPr="00970E4A" w:rsidRDefault="009D19DC">
            <w:pPr>
              <w:rPr>
                <w:rFonts w:cs="Times New Roman"/>
                <w:sz w:val="24"/>
                <w:szCs w:val="24"/>
              </w:rPr>
            </w:pPr>
          </w:p>
        </w:tc>
        <w:tc>
          <w:tcPr>
            <w:tcW w:w="1643" w:type="dxa"/>
          </w:tcPr>
          <w:p w:rsidR="009D19DC" w:rsidRPr="00970E4A" w:rsidRDefault="009D19DC">
            <w:pPr>
              <w:rPr>
                <w:rFonts w:cs="Times New Roman"/>
                <w:sz w:val="24"/>
                <w:szCs w:val="24"/>
              </w:rPr>
            </w:pPr>
          </w:p>
        </w:tc>
        <w:tc>
          <w:tcPr>
            <w:tcW w:w="1643" w:type="dxa"/>
          </w:tcPr>
          <w:p w:rsidR="009D19DC" w:rsidRPr="00970E4A" w:rsidRDefault="009D19DC">
            <w:pPr>
              <w:rPr>
                <w:rFonts w:cs="Times New Roman"/>
                <w:sz w:val="24"/>
                <w:szCs w:val="24"/>
              </w:rPr>
            </w:pPr>
          </w:p>
        </w:tc>
      </w:tr>
    </w:tbl>
    <w:p w:rsidR="009D19DC" w:rsidRPr="00970E4A" w:rsidRDefault="000A6D54">
      <w:pPr>
        <w:spacing w:after="80"/>
        <w:rPr>
          <w:rFonts w:cs="Times New Roman"/>
          <w:sz w:val="24"/>
          <w:szCs w:val="24"/>
        </w:rPr>
      </w:pPr>
      <w:r w:rsidRPr="00970E4A">
        <w:rPr>
          <w:rFonts w:cs="Times New Roman"/>
          <w:sz w:val="24"/>
          <w:szCs w:val="24"/>
        </w:rPr>
        <w:t>Kỳ chấm công: từ ngày ……/……/…… đến ngày ……/……/……</w:t>
      </w:r>
    </w:p>
    <w:p w:rsidR="009D19DC" w:rsidRPr="00970E4A" w:rsidRDefault="000A6D54">
      <w:pPr>
        <w:spacing w:after="80"/>
        <w:rPr>
          <w:rFonts w:cs="Times New Roman"/>
          <w:sz w:val="24"/>
          <w:szCs w:val="24"/>
        </w:rPr>
      </w:pPr>
      <w:r w:rsidRPr="00970E4A">
        <w:rPr>
          <w:rFonts w:cs="Times New Roman"/>
          <w:sz w:val="24"/>
          <w:szCs w:val="24"/>
        </w:rPr>
        <w:t>Tổng số ngày công: ....................  |  Tổng tiền công trước khấu trừ: ........................ đồng</w:t>
      </w:r>
    </w:p>
    <w:p w:rsidR="009D19DC" w:rsidRPr="00970E4A" w:rsidRDefault="000A6D54">
      <w:pPr>
        <w:spacing w:after="80"/>
        <w:rPr>
          <w:rFonts w:cs="Times New Roman"/>
          <w:sz w:val="24"/>
          <w:szCs w:val="24"/>
        </w:rPr>
      </w:pPr>
      <w:r w:rsidRPr="00970E4A">
        <w:rPr>
          <w:rFonts w:cs="Times New Roman"/>
          <w:sz w:val="24"/>
          <w:szCs w:val="24"/>
        </w:rPr>
        <w:t>Xác nhận: Công việc đã thực hiện đúng khối lượng/chất lượng theo Hợp đồng và được Bên A nghiệm thu/xác nhận.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7"/>
        <w:gridCol w:w="5038"/>
      </w:tblGrid>
      <w:tr w:rsidR="00D00CEA" w:rsidRPr="00970E4A" w:rsidTr="000629FC">
        <w:tc>
          <w:tcPr>
            <w:tcW w:w="5037" w:type="dxa"/>
          </w:tcPr>
          <w:p w:rsidR="00D00CEA" w:rsidRPr="00970E4A" w:rsidRDefault="00D00CEA" w:rsidP="00D00CEA">
            <w:pPr>
              <w:spacing w:after="60"/>
              <w:jc w:val="center"/>
              <w:rPr>
                <w:rFonts w:cs="Times New Roman"/>
                <w:sz w:val="24"/>
                <w:szCs w:val="24"/>
              </w:rPr>
            </w:pPr>
            <w:r w:rsidRPr="00970E4A">
              <w:rPr>
                <w:rFonts w:cs="Times New Roman"/>
                <w:b/>
                <w:sz w:val="24"/>
                <w:szCs w:val="24"/>
              </w:rPr>
              <w:t>BÊN B</w:t>
            </w:r>
          </w:p>
          <w:p w:rsidR="00D00CEA" w:rsidRPr="00970E4A" w:rsidRDefault="00D00CEA" w:rsidP="00D00CEA">
            <w:pPr>
              <w:spacing w:after="80"/>
              <w:jc w:val="center"/>
              <w:rPr>
                <w:rFonts w:cs="Times New Roman"/>
                <w:sz w:val="24"/>
                <w:szCs w:val="24"/>
              </w:rPr>
            </w:pPr>
            <w:r w:rsidRPr="00970E4A">
              <w:rPr>
                <w:rFonts w:cs="Times New Roman"/>
                <w:sz w:val="24"/>
                <w:szCs w:val="24"/>
              </w:rPr>
              <w:t>(Ký, ghi rõ họ tên)</w:t>
            </w:r>
          </w:p>
        </w:tc>
        <w:tc>
          <w:tcPr>
            <w:tcW w:w="5038" w:type="dxa"/>
          </w:tcPr>
          <w:p w:rsidR="00D00CEA" w:rsidRPr="00970E4A" w:rsidRDefault="00D00CEA" w:rsidP="00D00CEA">
            <w:pPr>
              <w:spacing w:after="60"/>
              <w:jc w:val="center"/>
              <w:rPr>
                <w:rFonts w:cs="Times New Roman"/>
                <w:sz w:val="24"/>
                <w:szCs w:val="24"/>
              </w:rPr>
            </w:pPr>
            <w:r w:rsidRPr="00970E4A">
              <w:rPr>
                <w:rFonts w:cs="Times New Roman"/>
                <w:b/>
                <w:sz w:val="24"/>
                <w:szCs w:val="24"/>
              </w:rPr>
              <w:t>BÊN A</w:t>
            </w:r>
          </w:p>
          <w:p w:rsidR="00D00CEA" w:rsidRPr="00970E4A" w:rsidRDefault="00D00CEA" w:rsidP="00D00CEA">
            <w:pPr>
              <w:spacing w:after="160"/>
              <w:jc w:val="center"/>
              <w:rPr>
                <w:rFonts w:cs="Times New Roman"/>
                <w:sz w:val="24"/>
                <w:szCs w:val="24"/>
              </w:rPr>
            </w:pPr>
            <w:r w:rsidRPr="00970E4A">
              <w:rPr>
                <w:rFonts w:cs="Times New Roman"/>
                <w:sz w:val="24"/>
                <w:szCs w:val="24"/>
              </w:rPr>
              <w:t>(Ký, ghi rõ họ tên, chức vụ)</w:t>
            </w:r>
          </w:p>
          <w:p w:rsidR="00D00CEA" w:rsidRPr="00970E4A" w:rsidRDefault="00D00CEA">
            <w:pPr>
              <w:spacing w:after="80"/>
              <w:rPr>
                <w:rFonts w:cs="Times New Roman"/>
                <w:sz w:val="24"/>
                <w:szCs w:val="24"/>
              </w:rPr>
            </w:pPr>
          </w:p>
        </w:tc>
      </w:tr>
    </w:tbl>
    <w:p w:rsidR="00D00CEA" w:rsidRPr="00970E4A" w:rsidRDefault="00D00CEA">
      <w:pPr>
        <w:spacing w:after="80"/>
        <w:rPr>
          <w:rFonts w:cs="Times New Roman"/>
          <w:sz w:val="24"/>
          <w:szCs w:val="24"/>
        </w:rPr>
      </w:pPr>
    </w:p>
    <w:p w:rsidR="009D19DC" w:rsidRPr="00970E4A" w:rsidRDefault="009D19DC">
      <w:pPr>
        <w:jc w:val="center"/>
        <w:rPr>
          <w:rFonts w:cs="Times New Roman"/>
          <w:sz w:val="24"/>
          <w:szCs w:val="24"/>
        </w:rPr>
      </w:pPr>
    </w:p>
    <w:sectPr w:rsidR="009D19DC" w:rsidRPr="00970E4A" w:rsidSect="00034616">
      <w:headerReference w:type="even" r:id="rId10"/>
      <w:headerReference w:type="default" r:id="rId11"/>
      <w:footerReference w:type="even" r:id="rId12"/>
      <w:footerReference w:type="default" r:id="rId13"/>
      <w:headerReference w:type="first" r:id="rId14"/>
      <w:footerReference w:type="first" r:id="rId15"/>
      <w:pgSz w:w="12240" w:h="15840"/>
      <w:pgMar w:top="1020" w:right="1134"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DD8" w:rsidRDefault="00171DD8">
      <w:pPr>
        <w:spacing w:after="0" w:line="240" w:lineRule="auto"/>
      </w:pPr>
      <w:r>
        <w:separator/>
      </w:r>
    </w:p>
  </w:endnote>
  <w:endnote w:type="continuationSeparator" w:id="0">
    <w:p w:rsidR="00171DD8" w:rsidRDefault="00171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E6E" w:rsidRDefault="00AC6E6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9DC" w:rsidRDefault="000A6D54" w:rsidP="00970E4A">
    <w:pPr>
      <w:pStyle w:val="Footer"/>
      <w:jc w:val="right"/>
    </w:pPr>
    <w:r>
      <w:rPr>
        <w:sz w:val="18"/>
      </w:rPr>
      <w:t xml:space="preserve">HỢP ĐỒNG GIAO KHOÁN – GFTTH VIỆT NAM  |  </w:t>
    </w:r>
    <w:r>
      <w:fldChar w:fldCharType="begin"/>
    </w:r>
    <w:r>
      <w:instrText>PAGE</w:instrText>
    </w:r>
    <w:r>
      <w:fldChar w:fldCharType="separate"/>
    </w:r>
    <w:r w:rsidR="00AC6E6E">
      <w:rPr>
        <w:noProof/>
      </w:rPr>
      <w:t>2</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E6E" w:rsidRDefault="00AC6E6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DD8" w:rsidRDefault="00171DD8">
      <w:pPr>
        <w:spacing w:after="0" w:line="240" w:lineRule="auto"/>
      </w:pPr>
      <w:r>
        <w:separator/>
      </w:r>
    </w:p>
  </w:footnote>
  <w:footnote w:type="continuationSeparator" w:id="0">
    <w:p w:rsidR="00171DD8" w:rsidRDefault="00171D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E6E" w:rsidRDefault="00AC6E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8079" o:spid="_x0000_s2050" type="#_x0000_t75" style="position:absolute;margin-left:0;margin-top:0;width:492.65pt;height:381.65pt;z-index:-251657216;mso-position-horizontal:center;mso-position-horizontal-relative:margin;mso-position-vertical:center;mso-position-vertical-relative:margin" o:allowincell="f">
          <v:imagedata r:id="rId1" o:title="gftthvietnam (2)" gain="19661f" blacklevel="22938f"/>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E6E" w:rsidRDefault="00AC6E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8080" o:spid="_x0000_s2051" type="#_x0000_t75" style="position:absolute;margin-left:0;margin-top:0;width:492.65pt;height:381.65pt;z-index:-251656192;mso-position-horizontal:center;mso-position-horizontal-relative:margin;mso-position-vertical:center;mso-position-vertical-relative:margin" o:allowincell="f">
          <v:imagedata r:id="rId1" o:title="gftthvietnam (2)" gain="19661f" blacklevel="22938f"/>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E6E" w:rsidRDefault="00AC6E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8078" o:spid="_x0000_s2049" type="#_x0000_t75" style="position:absolute;margin-left:0;margin-top:0;width:492.65pt;height:381.65pt;z-index:-251658240;mso-position-horizontal:center;mso-position-horizontal-relative:margin;mso-position-vertical:center;mso-position-vertical-relative:margin" o:allowincell="f">
          <v:imagedata r:id="rId1" o:title="gftthvietnam (2)" gain="19661f" blacklevel="22938f"/>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0BF2F80"/>
    <w:multiLevelType w:val="multilevel"/>
    <w:tmpl w:val="E1EE13C2"/>
    <w:lvl w:ilvl="0">
      <w:start w:val="1"/>
      <w:numFmt w:val="decimal"/>
      <w:lvlText w:val="%1."/>
      <w:lvlJc w:val="left"/>
      <w:pPr>
        <w:ind w:left="495" w:hanging="49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7CE409BD"/>
    <w:multiLevelType w:val="hybridMultilevel"/>
    <w:tmpl w:val="F20A1A28"/>
    <w:lvl w:ilvl="0" w:tplc="80D4C93E">
      <w:start w:val="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629FC"/>
    <w:rsid w:val="000A6D54"/>
    <w:rsid w:val="0015074B"/>
    <w:rsid w:val="00171DD8"/>
    <w:rsid w:val="002411C7"/>
    <w:rsid w:val="0029639D"/>
    <w:rsid w:val="002A35C3"/>
    <w:rsid w:val="00326F90"/>
    <w:rsid w:val="00412E49"/>
    <w:rsid w:val="00673B6D"/>
    <w:rsid w:val="006D345D"/>
    <w:rsid w:val="007F244E"/>
    <w:rsid w:val="00815460"/>
    <w:rsid w:val="008E1233"/>
    <w:rsid w:val="00970E4A"/>
    <w:rsid w:val="009D19DC"/>
    <w:rsid w:val="009F049E"/>
    <w:rsid w:val="00A22929"/>
    <w:rsid w:val="00AA1D8D"/>
    <w:rsid w:val="00AB02BF"/>
    <w:rsid w:val="00AC6E6E"/>
    <w:rsid w:val="00B47730"/>
    <w:rsid w:val="00CB0664"/>
    <w:rsid w:val="00D00CEA"/>
    <w:rsid w:val="00D77DA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2045F6BE"/>
  <w14:defaultImageDpi w14:val="300"/>
  <w15:docId w15:val="{359A6804-613C-4937-9AF8-6CFF73837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5"/>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F04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tth.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ftthvietnam@gmail.com"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8AD1B-FBBD-4691-AB87-5CCBBEC73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1777</Words>
  <Characters>10129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cp:revision>
  <dcterms:created xsi:type="dcterms:W3CDTF">2026-10-09T10:07:00Z</dcterms:created>
  <dcterms:modified xsi:type="dcterms:W3CDTF">2026-10-09T10:07:00Z</dcterms:modified>
  <cp:category/>
</cp:coreProperties>
</file>