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670"/>
        <w:gridCol w:w="5348"/>
      </w:tblGrid>
      <w:tr w:rsidR="00EE0218" w:rsidRPr="00627CC7" w:rsidTr="007E4B92">
        <w:trPr>
          <w:jc w:val="center"/>
        </w:trPr>
        <w:tc>
          <w:tcPr>
            <w:tcW w:w="4670" w:type="dxa"/>
            <w:vAlign w:val="center"/>
          </w:tcPr>
          <w:p w:rsidR="00EE0218" w:rsidRPr="00627CC7" w:rsidRDefault="009A2DD2" w:rsidP="00DA6D2E">
            <w:pPr>
              <w:jc w:val="center"/>
              <w:rPr>
                <w:rFonts w:cs="Times New Roman"/>
                <w:sz w:val="24"/>
                <w:szCs w:val="24"/>
              </w:rPr>
            </w:pPr>
            <w:r w:rsidRPr="00627CC7">
              <w:rPr>
                <w:rFonts w:cs="Times New Roman"/>
                <w:b/>
                <w:sz w:val="24"/>
                <w:szCs w:val="24"/>
              </w:rPr>
              <w:t xml:space="preserve">CÔNG TY </w:t>
            </w:r>
            <w:r w:rsidR="00DA6D2E">
              <w:rPr>
                <w:rFonts w:cs="Times New Roman"/>
                <w:b/>
                <w:sz w:val="24"/>
                <w:szCs w:val="24"/>
              </w:rPr>
              <w:t>CP</w:t>
            </w:r>
            <w:r w:rsidRPr="00627CC7">
              <w:rPr>
                <w:rFonts w:cs="Times New Roman"/>
                <w:b/>
                <w:sz w:val="24"/>
                <w:szCs w:val="24"/>
              </w:rPr>
              <w:t xml:space="preserve"> ĐẦU TƯ THƯƠNG MẠI</w:t>
            </w:r>
            <w:r w:rsidRPr="00627CC7">
              <w:rPr>
                <w:rFonts w:cs="Times New Roman"/>
                <w:b/>
                <w:sz w:val="24"/>
                <w:szCs w:val="24"/>
              </w:rPr>
              <w:br/>
              <w:t>GFTTH VIỆT NAM</w:t>
            </w:r>
            <w:r w:rsidRPr="00627CC7">
              <w:rPr>
                <w:rFonts w:cs="Times New Roman"/>
                <w:i/>
                <w:sz w:val="24"/>
                <w:szCs w:val="24"/>
              </w:rPr>
              <w:br/>
              <w:t>Số: ……/2026/HĐLĐ-GFTTH</w:t>
            </w:r>
          </w:p>
        </w:tc>
        <w:tc>
          <w:tcPr>
            <w:tcW w:w="5348" w:type="dxa"/>
            <w:vAlign w:val="center"/>
          </w:tcPr>
          <w:p w:rsidR="00EE0218" w:rsidRPr="00627CC7" w:rsidRDefault="009A2DD2">
            <w:pPr>
              <w:jc w:val="center"/>
              <w:rPr>
                <w:rFonts w:cs="Times New Roman"/>
                <w:sz w:val="24"/>
                <w:szCs w:val="24"/>
              </w:rPr>
            </w:pPr>
            <w:r w:rsidRPr="00627CC7">
              <w:rPr>
                <w:rFonts w:cs="Times New Roman"/>
                <w:b/>
                <w:sz w:val="24"/>
                <w:szCs w:val="24"/>
              </w:rPr>
              <w:t>CỘNG HÒA XÃ HỘI CHỦ NGHĨA VIỆT NAM</w:t>
            </w:r>
            <w:r w:rsidRPr="00627CC7">
              <w:rPr>
                <w:rFonts w:cs="Times New Roman"/>
                <w:b/>
                <w:sz w:val="24"/>
                <w:szCs w:val="24"/>
              </w:rPr>
              <w:br/>
              <w:t>Độc lập – Tự do – Hạnh phúc</w:t>
            </w:r>
            <w:r w:rsidRPr="00627CC7">
              <w:rPr>
                <w:rFonts w:cs="Times New Roman"/>
                <w:sz w:val="24"/>
                <w:szCs w:val="24"/>
              </w:rPr>
              <w:br/>
              <w:t>_____________________</w:t>
            </w:r>
          </w:p>
        </w:tc>
      </w:tr>
    </w:tbl>
    <w:p w:rsidR="00DA6D2E" w:rsidRDefault="00DA6D2E">
      <w:pPr>
        <w:spacing w:after="40"/>
        <w:jc w:val="center"/>
        <w:rPr>
          <w:rFonts w:cs="Times New Roman"/>
          <w:b/>
          <w:sz w:val="24"/>
          <w:szCs w:val="24"/>
        </w:rPr>
      </w:pPr>
    </w:p>
    <w:p w:rsidR="00EE0218" w:rsidRPr="00627CC7" w:rsidRDefault="009A2DD2">
      <w:pPr>
        <w:spacing w:after="40"/>
        <w:jc w:val="center"/>
        <w:rPr>
          <w:rFonts w:cs="Times New Roman"/>
          <w:sz w:val="24"/>
          <w:szCs w:val="24"/>
        </w:rPr>
      </w:pPr>
      <w:r w:rsidRPr="00627CC7">
        <w:rPr>
          <w:rFonts w:cs="Times New Roman"/>
          <w:b/>
          <w:sz w:val="24"/>
          <w:szCs w:val="24"/>
        </w:rPr>
        <w:t>HỢP ĐỒNG LAO ĐỘNG</w:t>
      </w:r>
    </w:p>
    <w:p w:rsidR="00EE0218" w:rsidRPr="00627CC7" w:rsidRDefault="009A2DD2">
      <w:pPr>
        <w:spacing w:after="160"/>
        <w:jc w:val="center"/>
        <w:rPr>
          <w:rFonts w:cs="Times New Roman"/>
          <w:sz w:val="24"/>
          <w:szCs w:val="24"/>
        </w:rPr>
      </w:pPr>
      <w:r w:rsidRPr="00627CC7">
        <w:rPr>
          <w:rFonts w:cs="Times New Roman"/>
          <w:i/>
          <w:sz w:val="24"/>
          <w:szCs w:val="24"/>
        </w:rPr>
        <w:t>(Áp dụng cho người lao động làm việc tại Công ty Cổ phần Đầu tư Thương mại GFTTH Việt Nam)</w:t>
      </w:r>
    </w:p>
    <w:p w:rsidR="00EE0218" w:rsidRPr="00627CC7" w:rsidRDefault="009A2DD2" w:rsidP="00627CC7">
      <w:pPr>
        <w:pStyle w:val="ListParagraph"/>
        <w:numPr>
          <w:ilvl w:val="0"/>
          <w:numId w:val="10"/>
        </w:numPr>
        <w:jc w:val="both"/>
        <w:rPr>
          <w:rFonts w:cs="Times New Roman"/>
          <w:i/>
          <w:sz w:val="24"/>
          <w:szCs w:val="24"/>
        </w:rPr>
      </w:pPr>
      <w:r w:rsidRPr="00627CC7">
        <w:rPr>
          <w:rFonts w:cs="Times New Roman"/>
          <w:i/>
          <w:sz w:val="24"/>
          <w:szCs w:val="24"/>
        </w:rPr>
        <w:t>Căn cứ Bộ luật Lao động và các văn bản hướng dẫn thi hành hiện hành;</w:t>
      </w:r>
    </w:p>
    <w:p w:rsidR="00EE0218" w:rsidRPr="00627CC7" w:rsidRDefault="009A2DD2" w:rsidP="00627CC7">
      <w:pPr>
        <w:pStyle w:val="ListParagraph"/>
        <w:numPr>
          <w:ilvl w:val="0"/>
          <w:numId w:val="10"/>
        </w:numPr>
        <w:jc w:val="both"/>
        <w:rPr>
          <w:rFonts w:cs="Times New Roman"/>
          <w:i/>
          <w:sz w:val="24"/>
          <w:szCs w:val="24"/>
        </w:rPr>
      </w:pPr>
      <w:r w:rsidRPr="00627CC7">
        <w:rPr>
          <w:rFonts w:cs="Times New Roman"/>
          <w:i/>
          <w:sz w:val="24"/>
          <w:szCs w:val="24"/>
        </w:rPr>
        <w:t>Căn cứ nhu cầu sử dụng lao động của Công ty và kết quả tuyển dụng;</w:t>
      </w:r>
    </w:p>
    <w:p w:rsidR="00EE0218" w:rsidRPr="00627CC7" w:rsidRDefault="009A2DD2" w:rsidP="00627CC7">
      <w:pPr>
        <w:pStyle w:val="ListParagraph"/>
        <w:numPr>
          <w:ilvl w:val="0"/>
          <w:numId w:val="10"/>
        </w:numPr>
        <w:jc w:val="both"/>
        <w:rPr>
          <w:rFonts w:cs="Times New Roman"/>
          <w:sz w:val="24"/>
          <w:szCs w:val="24"/>
        </w:rPr>
      </w:pPr>
      <w:r w:rsidRPr="00627CC7">
        <w:rPr>
          <w:rFonts w:cs="Times New Roman"/>
          <w:i/>
          <w:sz w:val="24"/>
          <w:szCs w:val="24"/>
        </w:rPr>
        <w:t>Căn cứ Nội quy lao động, quy chế tiền lương, quy chế đánh giá và các quy định nội bộ hợp pháp của Công ty;</w:t>
      </w:r>
    </w:p>
    <w:p w:rsidR="00EE0218" w:rsidRPr="00627CC7" w:rsidRDefault="009A2DD2">
      <w:pPr>
        <w:jc w:val="both"/>
        <w:rPr>
          <w:rFonts w:cs="Times New Roman"/>
          <w:sz w:val="24"/>
          <w:szCs w:val="24"/>
        </w:rPr>
      </w:pPr>
      <w:r w:rsidRPr="00627CC7">
        <w:rPr>
          <w:rFonts w:cs="Times New Roman"/>
          <w:sz w:val="24"/>
          <w:szCs w:val="24"/>
        </w:rPr>
        <w:t>Căn cứ nhu cầu và khả năng của hai bên;</w:t>
      </w:r>
    </w:p>
    <w:p w:rsidR="00EE0218" w:rsidRPr="00627CC7" w:rsidRDefault="009A2DD2">
      <w:pPr>
        <w:jc w:val="both"/>
        <w:rPr>
          <w:rFonts w:cs="Times New Roman"/>
          <w:sz w:val="24"/>
          <w:szCs w:val="24"/>
        </w:rPr>
      </w:pPr>
      <w:r w:rsidRPr="00627CC7">
        <w:rPr>
          <w:rFonts w:cs="Times New Roman"/>
          <w:sz w:val="24"/>
          <w:szCs w:val="24"/>
        </w:rPr>
        <w:t xml:space="preserve">Hôm nay, ngày …… tháng </w:t>
      </w:r>
      <w:r w:rsidR="00627CC7" w:rsidRPr="00627CC7">
        <w:rPr>
          <w:rFonts w:cs="Times New Roman"/>
          <w:sz w:val="24"/>
          <w:szCs w:val="24"/>
        </w:rPr>
        <w:t>…… năm 2026, tại ………………………………</w:t>
      </w:r>
      <w:r w:rsidRPr="00627CC7">
        <w:rPr>
          <w:rFonts w:cs="Times New Roman"/>
          <w:sz w:val="24"/>
          <w:szCs w:val="24"/>
        </w:rPr>
        <w:t>…, các bên gồm:</w:t>
      </w:r>
    </w:p>
    <w:p w:rsidR="00EE0218" w:rsidRPr="00627CC7" w:rsidRDefault="009A2DD2" w:rsidP="00627CC7">
      <w:pPr>
        <w:ind w:firstLine="720"/>
        <w:jc w:val="both"/>
        <w:rPr>
          <w:rFonts w:cs="Times New Roman"/>
          <w:sz w:val="24"/>
          <w:szCs w:val="24"/>
        </w:rPr>
      </w:pPr>
      <w:r w:rsidRPr="00627CC7">
        <w:rPr>
          <w:rFonts w:cs="Times New Roman"/>
          <w:b/>
          <w:sz w:val="24"/>
          <w:szCs w:val="24"/>
        </w:rPr>
        <w:t>NGƯỜI SỬ DỤNG LAO ĐỘNG (BÊN A):</w:t>
      </w:r>
      <w:r w:rsidR="00627CC7">
        <w:rPr>
          <w:rFonts w:cs="Times New Roman"/>
          <w:b/>
          <w:sz w:val="24"/>
          <w:szCs w:val="24"/>
        </w:rPr>
        <w:t xml:space="preserve"> </w:t>
      </w:r>
      <w:r w:rsidRPr="00627CC7">
        <w:rPr>
          <w:rFonts w:cs="Times New Roman"/>
          <w:b/>
          <w:sz w:val="24"/>
          <w:szCs w:val="24"/>
        </w:rPr>
        <w:t>CÔNG TY CỔ PHẦN ĐẦU TƯ THƯƠNG MẠI GFTTH VIỆT NAM</w:t>
      </w:r>
    </w:p>
    <w:p w:rsidR="007E4B92" w:rsidRPr="00970E4A" w:rsidRDefault="007E4B92" w:rsidP="007E4B92">
      <w:pPr>
        <w:pStyle w:val="ListParagraph"/>
        <w:numPr>
          <w:ilvl w:val="0"/>
          <w:numId w:val="11"/>
        </w:numPr>
        <w:rPr>
          <w:rFonts w:cs="Times New Roman"/>
          <w:sz w:val="24"/>
          <w:szCs w:val="24"/>
        </w:rPr>
      </w:pPr>
      <w:r w:rsidRPr="00970E4A">
        <w:rPr>
          <w:rFonts w:cs="Times New Roman"/>
          <w:sz w:val="24"/>
          <w:szCs w:val="24"/>
        </w:rPr>
        <w:t xml:space="preserve">Đại diện: Ông </w:t>
      </w:r>
      <w:r w:rsidRPr="00970E4A">
        <w:rPr>
          <w:rFonts w:cs="Times New Roman"/>
          <w:b/>
          <w:sz w:val="24"/>
          <w:szCs w:val="24"/>
        </w:rPr>
        <w:t>Nguyễn Văn Ngọc</w:t>
      </w:r>
      <w:r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t xml:space="preserve">Chức vụ: </w:t>
      </w:r>
      <w:r w:rsidRPr="00970E4A">
        <w:rPr>
          <w:rFonts w:cs="Times New Roman"/>
          <w:b/>
          <w:sz w:val="24"/>
          <w:szCs w:val="24"/>
        </w:rPr>
        <w:t>Tổng giám đốc</w:t>
      </w:r>
    </w:p>
    <w:p w:rsidR="007E4B92" w:rsidRPr="00970E4A" w:rsidRDefault="007E4B92" w:rsidP="007E4B92">
      <w:pPr>
        <w:pStyle w:val="ListParagraph"/>
        <w:numPr>
          <w:ilvl w:val="0"/>
          <w:numId w:val="11"/>
        </w:numPr>
        <w:rPr>
          <w:rFonts w:cs="Times New Roman"/>
          <w:sz w:val="24"/>
          <w:szCs w:val="24"/>
        </w:rPr>
      </w:pPr>
      <w:r w:rsidRPr="00970E4A">
        <w:rPr>
          <w:rFonts w:cs="Times New Roman"/>
          <w:sz w:val="24"/>
          <w:szCs w:val="24"/>
        </w:rPr>
        <w:t>Địa chỉ trụ sở: Đội 3, thôn Phú Hạ, Xã Kim Anh, TP Hà Nội, Việt Nam.</w:t>
      </w:r>
    </w:p>
    <w:p w:rsidR="007E4B92" w:rsidRPr="00970E4A" w:rsidRDefault="007E4B92" w:rsidP="007E4B92">
      <w:pPr>
        <w:pStyle w:val="ListParagraph"/>
        <w:numPr>
          <w:ilvl w:val="0"/>
          <w:numId w:val="11"/>
        </w:numPr>
        <w:rPr>
          <w:rFonts w:cs="Times New Roman"/>
          <w:sz w:val="24"/>
          <w:szCs w:val="24"/>
        </w:rPr>
      </w:pPr>
      <w:r w:rsidRPr="00970E4A">
        <w:rPr>
          <w:rFonts w:cs="Times New Roman"/>
          <w:sz w:val="24"/>
          <w:szCs w:val="24"/>
        </w:rPr>
        <w:t xml:space="preserve">Mã số doanh nghiệp/MST: </w:t>
      </w:r>
      <w:r w:rsidRPr="00970E4A">
        <w:rPr>
          <w:rFonts w:cs="Times New Roman"/>
          <w:b/>
          <w:sz w:val="24"/>
          <w:szCs w:val="24"/>
        </w:rPr>
        <w:t>0108460517</w:t>
      </w:r>
    </w:p>
    <w:p w:rsidR="007E4B92" w:rsidRPr="00970E4A" w:rsidRDefault="007E4B92" w:rsidP="007E4B92">
      <w:pPr>
        <w:pStyle w:val="ListParagraph"/>
        <w:numPr>
          <w:ilvl w:val="0"/>
          <w:numId w:val="11"/>
        </w:numPr>
        <w:rPr>
          <w:rFonts w:cs="Times New Roman"/>
          <w:sz w:val="24"/>
          <w:szCs w:val="24"/>
        </w:rPr>
      </w:pPr>
      <w:r w:rsidRPr="00970E4A">
        <w:rPr>
          <w:rFonts w:cs="Times New Roman"/>
          <w:sz w:val="24"/>
          <w:szCs w:val="24"/>
        </w:rPr>
        <w:t xml:space="preserve">Điện thoại: </w:t>
      </w:r>
      <w:r w:rsidRPr="00970E4A">
        <w:rPr>
          <w:rFonts w:cs="Times New Roman"/>
          <w:b/>
          <w:sz w:val="24"/>
          <w:szCs w:val="24"/>
        </w:rPr>
        <w:t>0582 988 222</w:t>
      </w:r>
    </w:p>
    <w:p w:rsidR="007E4B92" w:rsidRPr="009F049E" w:rsidRDefault="007E4B92" w:rsidP="007E4B92">
      <w:pPr>
        <w:pStyle w:val="ListParagraph"/>
        <w:numPr>
          <w:ilvl w:val="0"/>
          <w:numId w:val="11"/>
        </w:numPr>
        <w:rPr>
          <w:rFonts w:cs="Times New Roman"/>
          <w:sz w:val="24"/>
          <w:szCs w:val="24"/>
        </w:rPr>
      </w:pPr>
      <w:r w:rsidRPr="00970E4A">
        <w:rPr>
          <w:rFonts w:cs="Times New Roman"/>
          <w:sz w:val="24"/>
          <w:szCs w:val="24"/>
        </w:rPr>
        <w:t xml:space="preserve">Website: </w:t>
      </w:r>
      <w:hyperlink r:id="rId8" w:history="1">
        <w:r w:rsidRPr="00970E4A">
          <w:rPr>
            <w:rStyle w:val="Hyperlink"/>
            <w:rFonts w:cs="Times New Roman"/>
            <w:sz w:val="24"/>
            <w:szCs w:val="24"/>
          </w:rPr>
          <w:t>Www.gftth.com</w:t>
        </w:r>
      </w:hyperlink>
      <w:r w:rsidRPr="00970E4A">
        <w:rPr>
          <w:rFonts w:cs="Times New Roman"/>
          <w:sz w:val="24"/>
          <w:szCs w:val="24"/>
        </w:rPr>
        <w:t xml:space="preserve"> </w:t>
      </w:r>
      <w:r w:rsidRPr="00970E4A">
        <w:rPr>
          <w:rFonts w:cs="Times New Roman"/>
          <w:sz w:val="24"/>
          <w:szCs w:val="24"/>
        </w:rPr>
        <w:tab/>
      </w:r>
      <w:r w:rsidRPr="00970E4A">
        <w:rPr>
          <w:rFonts w:cs="Times New Roman"/>
          <w:sz w:val="24"/>
          <w:szCs w:val="24"/>
        </w:rPr>
        <w:tab/>
        <w:t xml:space="preserve">Email: </w:t>
      </w:r>
      <w:hyperlink r:id="rId9" w:history="1">
        <w:r w:rsidRPr="008905BC">
          <w:rPr>
            <w:rStyle w:val="Hyperlink"/>
            <w:rFonts w:cs="Times New Roman"/>
            <w:sz w:val="24"/>
            <w:szCs w:val="24"/>
          </w:rPr>
          <w:t>gftthvietnam@gmail.com</w:t>
        </w:r>
      </w:hyperlink>
    </w:p>
    <w:p w:rsidR="007E4B92" w:rsidRPr="00AD4C7D" w:rsidRDefault="007E4B92" w:rsidP="007E4B92">
      <w:pPr>
        <w:pStyle w:val="ListParagraph"/>
        <w:numPr>
          <w:ilvl w:val="0"/>
          <w:numId w:val="11"/>
        </w:numPr>
        <w:rPr>
          <w:rFonts w:cs="Times New Roman"/>
          <w:b/>
          <w:sz w:val="24"/>
          <w:szCs w:val="24"/>
        </w:rPr>
      </w:pPr>
      <w:r w:rsidRPr="00AD4C7D">
        <w:rPr>
          <w:rFonts w:cs="Times New Roman"/>
          <w:sz w:val="24"/>
          <w:szCs w:val="24"/>
        </w:rPr>
        <w:t xml:space="preserve">Tài khoản: </w:t>
      </w:r>
      <w:r w:rsidRPr="00AD4C7D">
        <w:rPr>
          <w:rFonts w:cs="Times New Roman"/>
          <w:b/>
          <w:sz w:val="24"/>
          <w:szCs w:val="24"/>
        </w:rPr>
        <w:t>7130686868</w:t>
      </w:r>
      <w:r w:rsidRPr="00AD4C7D">
        <w:rPr>
          <w:rFonts w:cs="Times New Roman"/>
          <w:sz w:val="24"/>
          <w:szCs w:val="24"/>
        </w:rPr>
        <w:t xml:space="preserve">. tại Ngân hàng: </w:t>
      </w:r>
      <w:r w:rsidRPr="00AD4C7D">
        <w:rPr>
          <w:rFonts w:cs="Times New Roman"/>
          <w:b/>
          <w:sz w:val="24"/>
          <w:szCs w:val="24"/>
        </w:rPr>
        <w:t>Quân đội MBBank</w:t>
      </w:r>
    </w:p>
    <w:p w:rsidR="00EE0218" w:rsidRPr="00627CC7" w:rsidRDefault="009A2DD2">
      <w:pPr>
        <w:jc w:val="both"/>
        <w:rPr>
          <w:rFonts w:cs="Times New Roman"/>
          <w:sz w:val="24"/>
          <w:szCs w:val="24"/>
        </w:rPr>
      </w:pPr>
      <w:r w:rsidRPr="00627CC7">
        <w:rPr>
          <w:rFonts w:cs="Times New Roman"/>
          <w:sz w:val="24"/>
          <w:szCs w:val="24"/>
        </w:rPr>
        <w:t>Sau đây gọi là “</w:t>
      </w:r>
      <w:r w:rsidRPr="007E4B92">
        <w:rPr>
          <w:rFonts w:cs="Times New Roman"/>
          <w:b/>
          <w:sz w:val="24"/>
          <w:szCs w:val="24"/>
        </w:rPr>
        <w:t>Công ty</w:t>
      </w:r>
      <w:r w:rsidRPr="00627CC7">
        <w:rPr>
          <w:rFonts w:cs="Times New Roman"/>
          <w:sz w:val="24"/>
          <w:szCs w:val="24"/>
        </w:rPr>
        <w:t>” hoặc “</w:t>
      </w:r>
      <w:r w:rsidRPr="007E4B92">
        <w:rPr>
          <w:rFonts w:cs="Times New Roman"/>
          <w:b/>
          <w:sz w:val="24"/>
          <w:szCs w:val="24"/>
        </w:rPr>
        <w:t>Bên A</w:t>
      </w:r>
      <w:r w:rsidRPr="00627CC7">
        <w:rPr>
          <w:rFonts w:cs="Times New Roman"/>
          <w:sz w:val="24"/>
          <w:szCs w:val="24"/>
        </w:rPr>
        <w:t>”.</w:t>
      </w:r>
    </w:p>
    <w:p w:rsidR="00EE0218" w:rsidRPr="00627CC7" w:rsidRDefault="009A2DD2" w:rsidP="00627CC7">
      <w:pPr>
        <w:ind w:firstLine="720"/>
        <w:jc w:val="both"/>
        <w:rPr>
          <w:rFonts w:cs="Times New Roman"/>
          <w:sz w:val="24"/>
          <w:szCs w:val="24"/>
        </w:rPr>
      </w:pPr>
      <w:r w:rsidRPr="00627CC7">
        <w:rPr>
          <w:rFonts w:cs="Times New Roman"/>
          <w:b/>
          <w:sz w:val="24"/>
          <w:szCs w:val="24"/>
        </w:rPr>
        <w:t>NGƯỜI LAO ĐỘNG (BÊN B):</w:t>
      </w:r>
    </w:p>
    <w:p w:rsidR="00EE0218" w:rsidRPr="00627CC7" w:rsidRDefault="009A2DD2">
      <w:pPr>
        <w:jc w:val="both"/>
        <w:rPr>
          <w:rFonts w:cs="Times New Roman"/>
          <w:sz w:val="24"/>
          <w:szCs w:val="24"/>
        </w:rPr>
      </w:pPr>
      <w:r w:rsidRPr="00627CC7">
        <w:rPr>
          <w:rFonts w:cs="Times New Roman"/>
          <w:sz w:val="24"/>
          <w:szCs w:val="24"/>
        </w:rPr>
        <w:t>Ông/Bà: .......................................................................................................................................</w:t>
      </w:r>
    </w:p>
    <w:p w:rsidR="00EE0218" w:rsidRPr="00627CC7" w:rsidRDefault="009A2DD2">
      <w:pPr>
        <w:jc w:val="both"/>
        <w:rPr>
          <w:rFonts w:cs="Times New Roman"/>
          <w:sz w:val="24"/>
          <w:szCs w:val="24"/>
        </w:rPr>
      </w:pPr>
      <w:r w:rsidRPr="00627CC7">
        <w:rPr>
          <w:rFonts w:cs="Times New Roman"/>
          <w:sz w:val="24"/>
          <w:szCs w:val="24"/>
        </w:rPr>
        <w:t>Ngày sinh: .............................................  Quốc tịch: .................................................................</w:t>
      </w:r>
    </w:p>
    <w:p w:rsidR="00EE0218" w:rsidRPr="00627CC7" w:rsidRDefault="009A2DD2">
      <w:pPr>
        <w:jc w:val="both"/>
        <w:rPr>
          <w:rFonts w:cs="Times New Roman"/>
          <w:sz w:val="24"/>
          <w:szCs w:val="24"/>
        </w:rPr>
      </w:pPr>
      <w:r w:rsidRPr="00627CC7">
        <w:rPr>
          <w:rFonts w:cs="Times New Roman"/>
          <w:sz w:val="24"/>
          <w:szCs w:val="24"/>
        </w:rPr>
        <w:t>CCCD số: .................................................. cấp ngày ....................... tại ........................................</w:t>
      </w:r>
    </w:p>
    <w:p w:rsidR="00EE0218" w:rsidRPr="00627CC7" w:rsidRDefault="009A2DD2">
      <w:pPr>
        <w:jc w:val="both"/>
        <w:rPr>
          <w:rFonts w:cs="Times New Roman"/>
          <w:sz w:val="24"/>
          <w:szCs w:val="24"/>
        </w:rPr>
      </w:pPr>
      <w:r w:rsidRPr="00627CC7">
        <w:rPr>
          <w:rFonts w:cs="Times New Roman"/>
          <w:sz w:val="24"/>
          <w:szCs w:val="24"/>
        </w:rPr>
        <w:t>Địa chỉ liên lạc/cư trú: ..................................................................................................................</w:t>
      </w:r>
    </w:p>
    <w:p w:rsidR="00EE0218" w:rsidRPr="00627CC7" w:rsidRDefault="009A2DD2">
      <w:pPr>
        <w:jc w:val="both"/>
        <w:rPr>
          <w:rFonts w:cs="Times New Roman"/>
          <w:sz w:val="24"/>
          <w:szCs w:val="24"/>
        </w:rPr>
      </w:pPr>
      <w:r w:rsidRPr="00627CC7">
        <w:rPr>
          <w:rFonts w:cs="Times New Roman"/>
          <w:sz w:val="24"/>
          <w:szCs w:val="24"/>
        </w:rPr>
        <w:t>Điện thoại: ................................................  Email: .......................................................................</w:t>
      </w:r>
    </w:p>
    <w:p w:rsidR="00EE0218" w:rsidRPr="00627CC7" w:rsidRDefault="009A2DD2">
      <w:pPr>
        <w:jc w:val="both"/>
        <w:rPr>
          <w:rFonts w:cs="Times New Roman"/>
          <w:sz w:val="24"/>
          <w:szCs w:val="24"/>
        </w:rPr>
      </w:pPr>
      <w:r w:rsidRPr="00627CC7">
        <w:rPr>
          <w:rFonts w:cs="Times New Roman"/>
          <w:sz w:val="24"/>
          <w:szCs w:val="24"/>
        </w:rPr>
        <w:t>Trình độ/chuyên môn: ....................................................................................................................</w:t>
      </w:r>
    </w:p>
    <w:p w:rsidR="00EE0218" w:rsidRPr="00627CC7" w:rsidRDefault="009A2DD2">
      <w:pPr>
        <w:jc w:val="both"/>
        <w:rPr>
          <w:rFonts w:cs="Times New Roman"/>
          <w:sz w:val="24"/>
          <w:szCs w:val="24"/>
        </w:rPr>
      </w:pPr>
      <w:r w:rsidRPr="00627CC7">
        <w:rPr>
          <w:rFonts w:cs="Times New Roman"/>
          <w:sz w:val="24"/>
          <w:szCs w:val="24"/>
        </w:rPr>
        <w:t>Sau đây gọi là “</w:t>
      </w:r>
      <w:r w:rsidRPr="007E4B92">
        <w:rPr>
          <w:rFonts w:cs="Times New Roman"/>
          <w:b/>
          <w:sz w:val="24"/>
          <w:szCs w:val="24"/>
        </w:rPr>
        <w:t>Người lao động</w:t>
      </w:r>
      <w:r w:rsidRPr="00627CC7">
        <w:rPr>
          <w:rFonts w:cs="Times New Roman"/>
          <w:sz w:val="24"/>
          <w:szCs w:val="24"/>
        </w:rPr>
        <w:t>” hoặc “</w:t>
      </w:r>
      <w:r w:rsidRPr="007E4B92">
        <w:rPr>
          <w:rFonts w:cs="Times New Roman"/>
          <w:b/>
          <w:sz w:val="24"/>
          <w:szCs w:val="24"/>
        </w:rPr>
        <w:t>Bên B</w:t>
      </w:r>
      <w:r w:rsidRPr="00627CC7">
        <w:rPr>
          <w:rFonts w:cs="Times New Roman"/>
          <w:sz w:val="24"/>
          <w:szCs w:val="24"/>
        </w:rPr>
        <w:t>”.</w:t>
      </w:r>
    </w:p>
    <w:p w:rsidR="00EE0218" w:rsidRPr="00627CC7" w:rsidRDefault="009A2DD2">
      <w:pPr>
        <w:jc w:val="both"/>
        <w:rPr>
          <w:rFonts w:cs="Times New Roman"/>
          <w:sz w:val="24"/>
          <w:szCs w:val="24"/>
        </w:rPr>
      </w:pPr>
      <w:r w:rsidRPr="00627CC7">
        <w:rPr>
          <w:rFonts w:cs="Times New Roman"/>
          <w:sz w:val="24"/>
          <w:szCs w:val="24"/>
        </w:rPr>
        <w:t>Sau khi trao đổi, hai bên thống nhất ký Hợp đồng lao động với các điều khoản sau:</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1. ĐIỀU KHOẢN CHUNG</w:t>
      </w:r>
    </w:p>
    <w:p w:rsidR="00EE0218" w:rsidRPr="00627CC7" w:rsidRDefault="009A2DD2">
      <w:pPr>
        <w:spacing w:after="60"/>
        <w:jc w:val="both"/>
        <w:rPr>
          <w:rFonts w:cs="Times New Roman"/>
          <w:sz w:val="24"/>
          <w:szCs w:val="24"/>
        </w:rPr>
      </w:pPr>
      <w:r w:rsidRPr="00627CC7">
        <w:rPr>
          <w:rFonts w:cs="Times New Roman"/>
          <w:b/>
          <w:sz w:val="24"/>
          <w:szCs w:val="24"/>
        </w:rPr>
        <w:t xml:space="preserve">1.1.  </w:t>
      </w:r>
      <w:r w:rsidRPr="00627CC7">
        <w:rPr>
          <w:rFonts w:cs="Times New Roman"/>
          <w:sz w:val="24"/>
          <w:szCs w:val="24"/>
        </w:rPr>
        <w:t>Loại HĐLĐ: Hợp đồng lao động xác định thời hạn …… tháng/năm, từ ngày ……/……/2026 đến hết ngày ……/……/…… . Trường hợp lựa chọn hợp đồng không xác định thời hạn thì sửa nội dung khoản này tương ứng.</w:t>
      </w:r>
    </w:p>
    <w:p w:rsidR="00EE0218" w:rsidRPr="00627CC7" w:rsidRDefault="009A2DD2">
      <w:pPr>
        <w:spacing w:after="60"/>
        <w:jc w:val="both"/>
        <w:rPr>
          <w:rFonts w:cs="Times New Roman"/>
          <w:sz w:val="24"/>
          <w:szCs w:val="24"/>
        </w:rPr>
      </w:pPr>
      <w:r w:rsidRPr="00627CC7">
        <w:rPr>
          <w:rFonts w:cs="Times New Roman"/>
          <w:b/>
          <w:sz w:val="24"/>
          <w:szCs w:val="24"/>
        </w:rPr>
        <w:t xml:space="preserve">1.2.  </w:t>
      </w:r>
      <w:r w:rsidRPr="00627CC7">
        <w:rPr>
          <w:rFonts w:cs="Times New Roman"/>
          <w:sz w:val="24"/>
          <w:szCs w:val="24"/>
        </w:rPr>
        <w:t>Thời hạn HĐLĐ: thực hiện theo loại hợp đồng được ghi tại khoản 1.1 và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1.3.  </w:t>
      </w:r>
      <w:r w:rsidRPr="00627CC7">
        <w:rPr>
          <w:rFonts w:cs="Times New Roman"/>
          <w:sz w:val="24"/>
          <w:szCs w:val="24"/>
        </w:rPr>
        <w:t>Nơi làm việc: Trụ sở, chi nhánh, địa điểm kinh doanh hoặc địa điểm khác theo thỏa thuận/phân công hợp pháp của Công ty, phù hợp với chức danh và tính chất công việc.</w:t>
      </w:r>
    </w:p>
    <w:p w:rsidR="00EE0218" w:rsidRPr="00627CC7" w:rsidRDefault="009A2DD2">
      <w:pPr>
        <w:spacing w:after="60"/>
        <w:jc w:val="both"/>
        <w:rPr>
          <w:rFonts w:cs="Times New Roman"/>
          <w:sz w:val="24"/>
          <w:szCs w:val="24"/>
        </w:rPr>
      </w:pPr>
      <w:r w:rsidRPr="00627CC7">
        <w:rPr>
          <w:rFonts w:cs="Times New Roman"/>
          <w:b/>
          <w:sz w:val="24"/>
          <w:szCs w:val="24"/>
        </w:rPr>
        <w:t xml:space="preserve">1.4.  </w:t>
      </w:r>
      <w:r w:rsidRPr="00627CC7">
        <w:rPr>
          <w:rFonts w:cs="Times New Roman"/>
          <w:sz w:val="24"/>
          <w:szCs w:val="24"/>
        </w:rPr>
        <w:t>Chức danh/vị trí: ........</w:t>
      </w:r>
      <w:r w:rsidR="00627CC7">
        <w:rPr>
          <w:rFonts w:cs="Times New Roman"/>
          <w:sz w:val="24"/>
          <w:szCs w:val="24"/>
        </w:rPr>
        <w:t>.............................</w:t>
      </w:r>
      <w:r w:rsidRPr="00627CC7">
        <w:rPr>
          <w:rFonts w:cs="Times New Roman"/>
          <w:sz w:val="24"/>
          <w:szCs w:val="24"/>
        </w:rPr>
        <w:t xml:space="preserve">  Phòng/Bộ phận: ............................................................</w:t>
      </w:r>
    </w:p>
    <w:p w:rsidR="00EE0218" w:rsidRPr="00627CC7" w:rsidRDefault="009A2DD2">
      <w:pPr>
        <w:spacing w:after="60"/>
        <w:jc w:val="both"/>
        <w:rPr>
          <w:rFonts w:cs="Times New Roman"/>
          <w:sz w:val="24"/>
          <w:szCs w:val="24"/>
        </w:rPr>
      </w:pPr>
      <w:r w:rsidRPr="00627CC7">
        <w:rPr>
          <w:rFonts w:cs="Times New Roman"/>
          <w:b/>
          <w:sz w:val="24"/>
          <w:szCs w:val="24"/>
        </w:rPr>
        <w:lastRenderedPageBreak/>
        <w:t xml:space="preserve">1.5.  </w:t>
      </w:r>
      <w:r w:rsidRPr="00627CC7">
        <w:rPr>
          <w:rFonts w:cs="Times New Roman"/>
          <w:sz w:val="24"/>
          <w:szCs w:val="24"/>
        </w:rPr>
        <w:t>Người quản lý trực tiếp: ..............................................................................</w:t>
      </w:r>
      <w:r w:rsidR="00627CC7">
        <w:rPr>
          <w:rFonts w:cs="Times New Roman"/>
          <w:sz w:val="24"/>
          <w:szCs w:val="24"/>
        </w:rPr>
        <w:t>.........................</w:t>
      </w:r>
    </w:p>
    <w:p w:rsidR="00EE0218" w:rsidRPr="00627CC7" w:rsidRDefault="009A2DD2">
      <w:pPr>
        <w:spacing w:after="60"/>
        <w:jc w:val="both"/>
        <w:rPr>
          <w:rFonts w:cs="Times New Roman"/>
          <w:sz w:val="24"/>
          <w:szCs w:val="24"/>
        </w:rPr>
      </w:pPr>
      <w:r w:rsidRPr="00627CC7">
        <w:rPr>
          <w:rFonts w:cs="Times New Roman"/>
          <w:b/>
          <w:sz w:val="24"/>
          <w:szCs w:val="24"/>
        </w:rPr>
        <w:t xml:space="preserve">1.6.  </w:t>
      </w:r>
      <w:r w:rsidRPr="00627CC7">
        <w:rPr>
          <w:rFonts w:cs="Times New Roman"/>
          <w:sz w:val="24"/>
          <w:szCs w:val="24"/>
        </w:rPr>
        <w:t xml:space="preserve">Nhiệm vụ công việc: thực hiện theo </w:t>
      </w:r>
      <w:r w:rsidRPr="006D1CE6">
        <w:rPr>
          <w:rFonts w:cs="Times New Roman"/>
          <w:b/>
          <w:sz w:val="24"/>
          <w:szCs w:val="24"/>
        </w:rPr>
        <w:t>Phụ lục I</w:t>
      </w:r>
      <w:r w:rsidRPr="00627CC7">
        <w:rPr>
          <w:rFonts w:cs="Times New Roman"/>
          <w:sz w:val="24"/>
          <w:szCs w:val="24"/>
        </w:rPr>
        <w:t>, mô tả công việc, quyết định phân công và các nhiệm vụ hợp pháp khác phù hợp với vị trí; phối hợp với các bộ phận liên quan để bảo đảm tiến độ, chất lượng và hiệu quả công việc.</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2. CHẾ ĐỘ LÀM VIỆC</w:t>
      </w:r>
    </w:p>
    <w:p w:rsidR="00EE0218" w:rsidRPr="00627CC7" w:rsidRDefault="009A2DD2">
      <w:pPr>
        <w:spacing w:after="60"/>
        <w:jc w:val="both"/>
        <w:rPr>
          <w:rFonts w:cs="Times New Roman"/>
          <w:sz w:val="24"/>
          <w:szCs w:val="24"/>
        </w:rPr>
      </w:pPr>
      <w:r w:rsidRPr="00627CC7">
        <w:rPr>
          <w:rFonts w:cs="Times New Roman"/>
          <w:b/>
          <w:sz w:val="24"/>
          <w:szCs w:val="24"/>
        </w:rPr>
        <w:t xml:space="preserve">2.1.  </w:t>
      </w:r>
      <w:r w:rsidRPr="00627CC7">
        <w:rPr>
          <w:rFonts w:cs="Times New Roman"/>
          <w:sz w:val="24"/>
          <w:szCs w:val="24"/>
        </w:rPr>
        <w:t>Thời giờ làm việc: …… giờ/ngày, …… ngày/tuần, từ …… đến ……; lịch làm việc cụ thể theo quy định của Công ty và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2.2.  </w:t>
      </w:r>
      <w:r w:rsidRPr="00627CC7">
        <w:rPr>
          <w:rFonts w:cs="Times New Roman"/>
          <w:sz w:val="24"/>
          <w:szCs w:val="24"/>
        </w:rPr>
        <w:t>Chế độ làm việc: giờ hành chính/ca/lịch làm việc linh hoạt theo tính chất công việc và sự bố trí hợp pháp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2.3.  </w:t>
      </w:r>
      <w:r w:rsidRPr="00627CC7">
        <w:rPr>
          <w:rFonts w:cs="Times New Roman"/>
          <w:sz w:val="24"/>
          <w:szCs w:val="24"/>
        </w:rPr>
        <w:t>Làm thêm giờ chỉ thực hiện khi có nhu cầu và theo điều kiện, giới hạn, trình tự và chế độ tiền lương/làm thêm giờ, nghỉ bù theo pháp luật và quy định hợp pháp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2.4.  </w:t>
      </w:r>
      <w:r w:rsidRPr="00627CC7">
        <w:rPr>
          <w:rFonts w:cs="Times New Roman"/>
          <w:sz w:val="24"/>
          <w:szCs w:val="24"/>
        </w:rPr>
        <w:t>Nghỉ hằng tuần, nghỉ lễ, nghỉ hằng năm, nghỉ việc riêng, nghỉ không hưởng lương thực hiện theo pháp luật và Nội quy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2.5.  </w:t>
      </w:r>
      <w:r w:rsidRPr="00627CC7">
        <w:rPr>
          <w:rFonts w:cs="Times New Roman"/>
          <w:sz w:val="24"/>
          <w:szCs w:val="24"/>
        </w:rPr>
        <w:t>Công cụ, phương tiện, thiết bị và phương tiện bảo hộ lao động được cấp theo yêu cầu vị trí và quy định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2.6.  </w:t>
      </w:r>
      <w:r w:rsidRPr="00627CC7">
        <w:rPr>
          <w:rFonts w:cs="Times New Roman"/>
          <w:sz w:val="24"/>
          <w:szCs w:val="24"/>
        </w:rPr>
        <w:t>Người lao động có trách nhiệm tuân thủ quy định về an toàn, vệ sinh lao động, PCCC và sử dụng đúng máy móc, thiết bị, công cụ được giao.</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3. QUYỀN LỢI VÀ NGHĨA VỤ CỦA NGƯỜI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3.1.1.  </w:t>
      </w:r>
      <w:r w:rsidRPr="00627CC7">
        <w:rPr>
          <w:rFonts w:cs="Times New Roman"/>
          <w:sz w:val="24"/>
          <w:szCs w:val="24"/>
        </w:rPr>
        <w:t>Phương tiện đi lại: Người lao động tự túc, trừ trường hợp Công ty có chính sách khác; công cụ và bảo hộ lao động được cấp theo yêu cầu công việc.</w:t>
      </w:r>
    </w:p>
    <w:p w:rsidR="00EE0218" w:rsidRPr="00627CC7" w:rsidRDefault="009A2DD2">
      <w:pPr>
        <w:spacing w:after="60"/>
        <w:jc w:val="both"/>
        <w:rPr>
          <w:rFonts w:cs="Times New Roman"/>
          <w:sz w:val="24"/>
          <w:szCs w:val="24"/>
        </w:rPr>
      </w:pPr>
      <w:r w:rsidRPr="00627CC7">
        <w:rPr>
          <w:rFonts w:cs="Times New Roman"/>
          <w:b/>
          <w:sz w:val="24"/>
          <w:szCs w:val="24"/>
        </w:rPr>
        <w:t xml:space="preserve">3.1.2.  </w:t>
      </w:r>
      <w:r w:rsidRPr="00627CC7">
        <w:rPr>
          <w:rFonts w:cs="Times New Roman"/>
          <w:sz w:val="24"/>
          <w:szCs w:val="24"/>
        </w:rPr>
        <w:t>Tiền lươn</w:t>
      </w:r>
      <w:r w:rsidR="006D1CE6">
        <w:rPr>
          <w:rFonts w:cs="Times New Roman"/>
          <w:sz w:val="24"/>
          <w:szCs w:val="24"/>
        </w:rPr>
        <w:t xml:space="preserve">g: Hình thức lương: </w:t>
      </w:r>
      <w:r w:rsidRPr="00627CC7">
        <w:rPr>
          <w:rFonts w:cs="Times New Roman"/>
          <w:sz w:val="24"/>
          <w:szCs w:val="24"/>
        </w:rPr>
        <w:t>Lương theo công việc/chức danh:</w:t>
      </w:r>
      <w:r w:rsidR="006D1CE6">
        <w:rPr>
          <w:rFonts w:cs="Times New Roman"/>
          <w:sz w:val="24"/>
          <w:szCs w:val="24"/>
        </w:rPr>
        <w:t xml:space="preserve"> ..........................</w:t>
      </w:r>
      <w:r w:rsidRPr="00627CC7">
        <w:rPr>
          <w:rFonts w:cs="Times New Roman"/>
          <w:sz w:val="24"/>
          <w:szCs w:val="24"/>
        </w:rPr>
        <w:t>. đồng/tháng (bằng chữ: ................................................................).</w:t>
      </w:r>
    </w:p>
    <w:p w:rsidR="00EE0218" w:rsidRPr="00627CC7" w:rsidRDefault="009A2DD2">
      <w:pPr>
        <w:spacing w:after="60"/>
        <w:jc w:val="both"/>
        <w:rPr>
          <w:rFonts w:cs="Times New Roman"/>
          <w:sz w:val="24"/>
          <w:szCs w:val="24"/>
        </w:rPr>
      </w:pPr>
      <w:r w:rsidRPr="00627CC7">
        <w:rPr>
          <w:rFonts w:cs="Times New Roman"/>
          <w:b/>
          <w:sz w:val="24"/>
          <w:szCs w:val="24"/>
        </w:rPr>
        <w:t xml:space="preserve">3.1.3.  </w:t>
      </w:r>
      <w:r w:rsidRPr="00627CC7">
        <w:rPr>
          <w:rFonts w:cs="Times New Roman"/>
          <w:sz w:val="24"/>
          <w:szCs w:val="24"/>
        </w:rPr>
        <w:t>Thu nhập gồm mức lương nêu trên và các khoản phụ cấp, hỗ trợ, bổ sung, thưởng/KPI (nếu có) theo HĐLĐ, phụ lục và chính sách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3.1.4.  </w:t>
      </w:r>
      <w:r w:rsidRPr="00627CC7">
        <w:rPr>
          <w:rFonts w:cs="Times New Roman"/>
          <w:sz w:val="24"/>
          <w:szCs w:val="24"/>
        </w:rPr>
        <w:t>Hình thức trả lương: chuyển khoản vào tài khoản do Người lao động cung cấp hoặc hình thức hợp pháp khác.</w:t>
      </w:r>
    </w:p>
    <w:p w:rsidR="00EE0218" w:rsidRPr="00627CC7" w:rsidRDefault="009A2DD2">
      <w:pPr>
        <w:spacing w:after="60"/>
        <w:jc w:val="both"/>
        <w:rPr>
          <w:rFonts w:cs="Times New Roman"/>
          <w:sz w:val="24"/>
          <w:szCs w:val="24"/>
        </w:rPr>
      </w:pPr>
      <w:r w:rsidRPr="00627CC7">
        <w:rPr>
          <w:rFonts w:cs="Times New Roman"/>
          <w:b/>
          <w:sz w:val="24"/>
          <w:szCs w:val="24"/>
        </w:rPr>
        <w:t xml:space="preserve">3.1.5.  </w:t>
      </w:r>
      <w:r w:rsidRPr="00627CC7">
        <w:rPr>
          <w:rFonts w:cs="Times New Roman"/>
          <w:sz w:val="24"/>
          <w:szCs w:val="24"/>
        </w:rPr>
        <w:t>Thời điểm trả lương: mỗi tháng 01 lần, vào ngày …… của tháng kế tiếp hoặc theo kỳ trả lương được Công ty công bố phù hợp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3.1.6.  </w:t>
      </w:r>
      <w:r w:rsidRPr="00627CC7">
        <w:rPr>
          <w:rFonts w:cs="Times New Roman"/>
          <w:sz w:val="24"/>
          <w:szCs w:val="24"/>
        </w:rPr>
        <w:t>Nâng lương/điều chỉnh lương: căn cứ thang, bảng lương, quy chế tiền lương, kết quả công việc, tình hình kinh doanh và quyết định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3.1.7.  </w:t>
      </w:r>
      <w:r w:rsidRPr="00627CC7">
        <w:rPr>
          <w:rFonts w:cs="Times New Roman"/>
          <w:sz w:val="24"/>
          <w:szCs w:val="24"/>
        </w:rPr>
        <w:t xml:space="preserve">Phụ cấp, hỗ trợ: theo </w:t>
      </w:r>
      <w:r w:rsidRPr="0026528E">
        <w:rPr>
          <w:rFonts w:cs="Times New Roman"/>
          <w:b/>
          <w:sz w:val="24"/>
          <w:szCs w:val="24"/>
        </w:rPr>
        <w:t>Phụ lục II</w:t>
      </w:r>
      <w:r w:rsidRPr="00627CC7">
        <w:rPr>
          <w:rFonts w:cs="Times New Roman"/>
          <w:sz w:val="24"/>
          <w:szCs w:val="24"/>
        </w:rPr>
        <w:t xml:space="preserve"> và chính sách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3.1.8.  </w:t>
      </w:r>
      <w:r w:rsidRPr="00627CC7">
        <w:rPr>
          <w:rFonts w:cs="Times New Roman"/>
          <w:sz w:val="24"/>
          <w:szCs w:val="24"/>
        </w:rPr>
        <w:t>Thưởng/KPI, thưởng lễ, tháng 13 và các khoản thưởng khác (nếu có): căn cứ kết quả công việc, kết quả kinh doanh, quy chế thưởng và quyết định của người có thẩm quyền; khoản thưởng không phải khoản tiền lương cố định nếu chính sách không quy định khác.</w:t>
      </w:r>
    </w:p>
    <w:p w:rsidR="00EE0218" w:rsidRPr="00627CC7" w:rsidRDefault="009A2DD2">
      <w:pPr>
        <w:spacing w:after="60"/>
        <w:jc w:val="both"/>
        <w:rPr>
          <w:rFonts w:cs="Times New Roman"/>
          <w:sz w:val="24"/>
          <w:szCs w:val="24"/>
        </w:rPr>
      </w:pPr>
      <w:r w:rsidRPr="00627CC7">
        <w:rPr>
          <w:rFonts w:cs="Times New Roman"/>
          <w:b/>
          <w:sz w:val="24"/>
          <w:szCs w:val="24"/>
        </w:rPr>
        <w:t xml:space="preserve">3.1.9.  </w:t>
      </w:r>
      <w:r w:rsidRPr="00627CC7">
        <w:rPr>
          <w:rFonts w:cs="Times New Roman"/>
          <w:sz w:val="24"/>
          <w:szCs w:val="24"/>
        </w:rPr>
        <w:t>Chế độ nghỉ, BHXH, BHYT, BHTN, đào tạo và các quyền lợi khác thực hiện theo pháp luật, HĐLĐ, nội quy, quy chế và chính sách hợp pháp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3.2.1.  </w:t>
      </w:r>
      <w:r w:rsidRPr="00627CC7">
        <w:rPr>
          <w:rFonts w:cs="Times New Roman"/>
          <w:sz w:val="24"/>
          <w:szCs w:val="24"/>
        </w:rPr>
        <w:t xml:space="preserve">Hoàn thành công việc theo HĐLĐ, </w:t>
      </w:r>
      <w:r w:rsidRPr="0026528E">
        <w:rPr>
          <w:rFonts w:cs="Times New Roman"/>
          <w:b/>
          <w:sz w:val="24"/>
          <w:szCs w:val="24"/>
        </w:rPr>
        <w:t>Phụ lục I</w:t>
      </w:r>
      <w:r w:rsidRPr="00627CC7">
        <w:rPr>
          <w:rFonts w:cs="Times New Roman"/>
          <w:sz w:val="24"/>
          <w:szCs w:val="24"/>
        </w:rPr>
        <w:t>, mô tả công việc, quyết định phân công và thỏa thuận hợp pháp.</w:t>
      </w:r>
    </w:p>
    <w:p w:rsidR="00EE0218" w:rsidRPr="00627CC7" w:rsidRDefault="009A2DD2">
      <w:pPr>
        <w:spacing w:after="60"/>
        <w:jc w:val="both"/>
        <w:rPr>
          <w:rFonts w:cs="Times New Roman"/>
          <w:sz w:val="24"/>
          <w:szCs w:val="24"/>
        </w:rPr>
      </w:pPr>
      <w:r w:rsidRPr="00627CC7">
        <w:rPr>
          <w:rFonts w:cs="Times New Roman"/>
          <w:b/>
          <w:sz w:val="24"/>
          <w:szCs w:val="24"/>
        </w:rPr>
        <w:lastRenderedPageBreak/>
        <w:t xml:space="preserve">3.2.2.  </w:t>
      </w:r>
      <w:r w:rsidRPr="00627CC7">
        <w:rPr>
          <w:rFonts w:cs="Times New Roman"/>
          <w:sz w:val="24"/>
          <w:szCs w:val="24"/>
        </w:rPr>
        <w:t>Tuân thủ sự quản lý, điều hành, bố trí và phân công công việc hợp lý của Công ty/người quản lý có thẩm quyền.</w:t>
      </w:r>
    </w:p>
    <w:p w:rsidR="00EE0218" w:rsidRPr="00627CC7" w:rsidRDefault="009A2DD2">
      <w:pPr>
        <w:spacing w:after="60"/>
        <w:jc w:val="both"/>
        <w:rPr>
          <w:rFonts w:cs="Times New Roman"/>
          <w:sz w:val="24"/>
          <w:szCs w:val="24"/>
        </w:rPr>
      </w:pPr>
      <w:r w:rsidRPr="00627CC7">
        <w:rPr>
          <w:rFonts w:cs="Times New Roman"/>
          <w:b/>
          <w:sz w:val="24"/>
          <w:szCs w:val="24"/>
        </w:rPr>
        <w:t xml:space="preserve">3.2.3.  </w:t>
      </w:r>
      <w:r w:rsidRPr="00627CC7">
        <w:rPr>
          <w:rFonts w:cs="Times New Roman"/>
          <w:sz w:val="24"/>
          <w:szCs w:val="24"/>
        </w:rPr>
        <w:t>Tuân thủ Nội quy lao động, quy chế tiền lương, quy chế đánh giá, quy trình làm việc và các quy định nội bộ đã được phổ biến hợp lệ.</w:t>
      </w:r>
    </w:p>
    <w:p w:rsidR="00EE0218" w:rsidRPr="00627CC7" w:rsidRDefault="009A2DD2">
      <w:pPr>
        <w:spacing w:after="60"/>
        <w:jc w:val="both"/>
        <w:rPr>
          <w:rFonts w:cs="Times New Roman"/>
          <w:sz w:val="24"/>
          <w:szCs w:val="24"/>
        </w:rPr>
      </w:pPr>
      <w:r w:rsidRPr="00627CC7">
        <w:rPr>
          <w:rFonts w:cs="Times New Roman"/>
          <w:b/>
          <w:sz w:val="24"/>
          <w:szCs w:val="24"/>
        </w:rPr>
        <w:t xml:space="preserve">3.2.4.  </w:t>
      </w:r>
      <w:r w:rsidRPr="00627CC7">
        <w:rPr>
          <w:rFonts w:cs="Times New Roman"/>
          <w:sz w:val="24"/>
          <w:szCs w:val="24"/>
        </w:rPr>
        <w:t>Thực hiện nghĩa vụ về BHXH, BHYT, BHTN và thuế thu nhập cá nhân theo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3.2.5.  </w:t>
      </w:r>
      <w:r w:rsidRPr="00627CC7">
        <w:rPr>
          <w:rFonts w:cs="Times New Roman"/>
          <w:sz w:val="24"/>
          <w:szCs w:val="24"/>
        </w:rPr>
        <w:t>Sử dụng đúng mục đích tên, nhãn hiệu, tài sản, hồ sơ, dữ liệu, tài khoản và nguồn lực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3.2.6.  </w:t>
      </w:r>
      <w:r w:rsidRPr="00627CC7">
        <w:rPr>
          <w:rFonts w:cs="Times New Roman"/>
          <w:sz w:val="24"/>
          <w:szCs w:val="24"/>
        </w:rPr>
        <w:t>Bảo mật bí mật kinh doanh, bí mật công nghệ, thông tin nội bộ, dữ liệu khách hàng/đối tác, thông tin tài chính, hợp đồng, báo giá, tài liệu kỹ thuật và thông tin mật khác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3.2.7.  </w:t>
      </w:r>
      <w:r w:rsidRPr="00627CC7">
        <w:rPr>
          <w:rFonts w:cs="Times New Roman"/>
          <w:sz w:val="24"/>
          <w:szCs w:val="24"/>
        </w:rPr>
        <w:t>Tuân thủ quy trình nghiệp vụ, an toàn, quản lý tài sản, hàng hóa, hồ sơ, dữ liệu và yêu cầu kiểm soát nội bộ liên quan đến công việc.</w:t>
      </w:r>
    </w:p>
    <w:p w:rsidR="00EE0218" w:rsidRPr="00627CC7" w:rsidRDefault="009A2DD2">
      <w:pPr>
        <w:spacing w:after="60"/>
        <w:jc w:val="both"/>
        <w:rPr>
          <w:rFonts w:cs="Times New Roman"/>
          <w:sz w:val="24"/>
          <w:szCs w:val="24"/>
        </w:rPr>
      </w:pPr>
      <w:r w:rsidRPr="00627CC7">
        <w:rPr>
          <w:rFonts w:cs="Times New Roman"/>
          <w:b/>
          <w:sz w:val="24"/>
          <w:szCs w:val="24"/>
        </w:rPr>
        <w:t xml:space="preserve">3.2.8.  </w:t>
      </w:r>
      <w:r w:rsidRPr="00627CC7">
        <w:rPr>
          <w:rFonts w:cs="Times New Roman"/>
          <w:sz w:val="24"/>
          <w:szCs w:val="24"/>
        </w:rPr>
        <w:t>Không thực hiện hành vi gây thiệt hại trái pháp luật đến tài sản, uy tín, thương hiệu, hoạt động kinh doanh hoặc quan hệ khách hàng/đối tác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3.2.9.  </w:t>
      </w:r>
      <w:r w:rsidRPr="00627CC7">
        <w:rPr>
          <w:rFonts w:cs="Times New Roman"/>
          <w:sz w:val="24"/>
          <w:szCs w:val="24"/>
        </w:rPr>
        <w:t>Bồi thường thiệt hại, hoàn trả tài sản hoặc khoản phải hoàn trả theo căn cứ hợp pháp, đúng trình tự và giới hạn pháp luật áp dụng; không áp dụng mức phạt tùy ý.</w:t>
      </w:r>
    </w:p>
    <w:p w:rsidR="00EE0218" w:rsidRPr="00627CC7" w:rsidRDefault="009A2DD2">
      <w:pPr>
        <w:spacing w:after="60"/>
        <w:jc w:val="both"/>
        <w:rPr>
          <w:rFonts w:cs="Times New Roman"/>
          <w:sz w:val="24"/>
          <w:szCs w:val="24"/>
        </w:rPr>
      </w:pPr>
      <w:r w:rsidRPr="00627CC7">
        <w:rPr>
          <w:rFonts w:cs="Times New Roman"/>
          <w:b/>
          <w:sz w:val="24"/>
          <w:szCs w:val="24"/>
        </w:rPr>
        <w:t xml:space="preserve">3.2.10.  </w:t>
      </w:r>
      <w:r w:rsidRPr="00627CC7">
        <w:rPr>
          <w:rFonts w:cs="Times New Roman"/>
          <w:sz w:val="24"/>
          <w:szCs w:val="24"/>
        </w:rPr>
        <w:t>Hoàn trả chi phí đào tạo theo thỏa thuận đào tạo riêng và quy định pháp luật nếu thuộc trường hợp phải hoàn trả.</w:t>
      </w:r>
    </w:p>
    <w:p w:rsidR="00EE0218" w:rsidRPr="00627CC7" w:rsidRDefault="009A2DD2">
      <w:pPr>
        <w:spacing w:after="60"/>
        <w:jc w:val="both"/>
        <w:rPr>
          <w:rFonts w:cs="Times New Roman"/>
          <w:sz w:val="24"/>
          <w:szCs w:val="24"/>
        </w:rPr>
      </w:pPr>
      <w:r w:rsidRPr="00627CC7">
        <w:rPr>
          <w:rFonts w:cs="Times New Roman"/>
          <w:b/>
          <w:sz w:val="24"/>
          <w:szCs w:val="24"/>
        </w:rPr>
        <w:t xml:space="preserve">3.2.11.  </w:t>
      </w:r>
      <w:r w:rsidRPr="00627CC7">
        <w:rPr>
          <w:rFonts w:cs="Times New Roman"/>
          <w:sz w:val="24"/>
          <w:szCs w:val="24"/>
        </w:rPr>
        <w:t>Khi chấm dứt HĐLĐ, bàn giao đầy đủ công việc, hồ sơ, dữ liệu, tài khoản, tài sản, công cụ, công nợ, tạm ứng/hoàn ứng và các vấn đề liên quan.</w:t>
      </w:r>
    </w:p>
    <w:p w:rsidR="00EE0218" w:rsidRPr="00627CC7" w:rsidRDefault="009A2DD2">
      <w:pPr>
        <w:spacing w:after="60"/>
        <w:jc w:val="both"/>
        <w:rPr>
          <w:rFonts w:cs="Times New Roman"/>
          <w:sz w:val="24"/>
          <w:szCs w:val="24"/>
        </w:rPr>
      </w:pPr>
      <w:r w:rsidRPr="00627CC7">
        <w:rPr>
          <w:rFonts w:cs="Times New Roman"/>
          <w:b/>
          <w:sz w:val="24"/>
          <w:szCs w:val="24"/>
        </w:rPr>
        <w:t xml:space="preserve">3.2.12.  </w:t>
      </w:r>
      <w:r w:rsidRPr="00627CC7">
        <w:rPr>
          <w:rFonts w:cs="Times New Roman"/>
          <w:sz w:val="24"/>
          <w:szCs w:val="24"/>
        </w:rPr>
        <w:t>Cung cấp đầy đủ, chính xác hồ sơ và thông tin cần thiết cho việc giao kết, thực hiện HĐLĐ; thông báo kịp thời khi có thay đổi.</w:t>
      </w:r>
    </w:p>
    <w:p w:rsidR="00EE0218" w:rsidRPr="00627CC7" w:rsidRDefault="009A2DD2">
      <w:pPr>
        <w:spacing w:after="60"/>
        <w:jc w:val="both"/>
        <w:rPr>
          <w:rFonts w:cs="Times New Roman"/>
          <w:sz w:val="24"/>
          <w:szCs w:val="24"/>
        </w:rPr>
      </w:pPr>
      <w:r w:rsidRPr="00627CC7">
        <w:rPr>
          <w:rFonts w:cs="Times New Roman"/>
          <w:b/>
          <w:sz w:val="24"/>
          <w:szCs w:val="24"/>
        </w:rPr>
        <w:t xml:space="preserve">3.2.13.  </w:t>
      </w:r>
      <w:r w:rsidRPr="00627CC7">
        <w:rPr>
          <w:rFonts w:cs="Times New Roman"/>
          <w:sz w:val="24"/>
          <w:szCs w:val="24"/>
        </w:rPr>
        <w:t>Báo cáo kịp thời khi phát hiện rủi ro, nguy cơ mất an toàn, cháy nổ, sự cố kỹ thuật hoặc sự cố khác có thể ảnh hưởng đến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3.2.14.  </w:t>
      </w:r>
      <w:r w:rsidRPr="00627CC7">
        <w:rPr>
          <w:rFonts w:cs="Times New Roman"/>
          <w:sz w:val="24"/>
          <w:szCs w:val="24"/>
        </w:rPr>
        <w:t>Tham gia các buổi đào tạo, huấn luyện, họp chuyên môn hợp lý theo yêu cầu công việc.</w:t>
      </w:r>
    </w:p>
    <w:p w:rsidR="00EE0218" w:rsidRPr="00627CC7" w:rsidRDefault="009A2DD2">
      <w:pPr>
        <w:spacing w:after="60"/>
        <w:jc w:val="both"/>
        <w:rPr>
          <w:rFonts w:cs="Times New Roman"/>
          <w:sz w:val="24"/>
          <w:szCs w:val="24"/>
        </w:rPr>
      </w:pPr>
      <w:r w:rsidRPr="00627CC7">
        <w:rPr>
          <w:rFonts w:cs="Times New Roman"/>
          <w:b/>
          <w:sz w:val="24"/>
          <w:szCs w:val="24"/>
        </w:rPr>
        <w:t xml:space="preserve">3.2.15.  </w:t>
      </w:r>
      <w:r w:rsidRPr="00627CC7">
        <w:rPr>
          <w:rFonts w:cs="Times New Roman"/>
          <w:sz w:val="24"/>
          <w:szCs w:val="24"/>
        </w:rPr>
        <w:t>Sử dụng email, tài khoản và phương tiện liên lạc do Công ty cấp đúng mục đích; duy trì liên lạc trong thời giờ làm việc hoặc thời gian trực theo phân công/thỏa thuận.</w:t>
      </w:r>
    </w:p>
    <w:p w:rsidR="00EE0218" w:rsidRPr="00627CC7" w:rsidRDefault="009A2DD2">
      <w:pPr>
        <w:spacing w:after="60"/>
        <w:jc w:val="both"/>
        <w:rPr>
          <w:rFonts w:cs="Times New Roman"/>
          <w:sz w:val="24"/>
          <w:szCs w:val="24"/>
        </w:rPr>
      </w:pPr>
      <w:r w:rsidRPr="00627CC7">
        <w:rPr>
          <w:rFonts w:cs="Times New Roman"/>
          <w:b/>
          <w:sz w:val="24"/>
          <w:szCs w:val="24"/>
        </w:rPr>
        <w:t xml:space="preserve">3.2.16.  </w:t>
      </w:r>
      <w:r w:rsidRPr="00627CC7">
        <w:rPr>
          <w:rFonts w:cs="Times New Roman"/>
          <w:sz w:val="24"/>
          <w:szCs w:val="24"/>
        </w:rPr>
        <w:t>Thực hiện các cam kết, biên bản, thỏa thuận và văn bản đã ký với Công ty phù hợp quy định pháp luật.</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4. QUYỀN HẠN VÀ NGHĨA VỤ CỦA NGƯỜI SỬ DỤNG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4.1.1.  </w:t>
      </w:r>
      <w:r w:rsidRPr="00627CC7">
        <w:rPr>
          <w:rFonts w:cs="Times New Roman"/>
          <w:sz w:val="24"/>
          <w:szCs w:val="24"/>
        </w:rPr>
        <w:t>Điều hành, phân công, bố trí, điều chuyển Người lao động trong phạm vi công việc/chức danh và nhu cầu hoạt động của Công ty phù hợp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4.1.2.  </w:t>
      </w:r>
      <w:r w:rsidRPr="00627CC7">
        <w:rPr>
          <w:rFonts w:cs="Times New Roman"/>
          <w:sz w:val="24"/>
          <w:szCs w:val="24"/>
        </w:rPr>
        <w:t>Quản lý lao động, đánh giá công việc, khen thưởng, kỷ luật, tạm thời chuyển công việc, tạm hoãn/ngừng việc và chấm dứt HĐLĐ theo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4.1.3.  </w:t>
      </w:r>
      <w:r w:rsidRPr="00627CC7">
        <w:rPr>
          <w:rFonts w:cs="Times New Roman"/>
          <w:sz w:val="24"/>
          <w:szCs w:val="24"/>
        </w:rPr>
        <w:t>Yêu cầu Người lao động hoàn trả tài sản, hồ sơ, dữ liệu, tạm ứng, chi phí đào tạo và bồi thường thiệt hại theo căn cứ hợp pháp.</w:t>
      </w:r>
    </w:p>
    <w:p w:rsidR="00EE0218" w:rsidRPr="00627CC7" w:rsidRDefault="009A2DD2">
      <w:pPr>
        <w:spacing w:after="60"/>
        <w:jc w:val="both"/>
        <w:rPr>
          <w:rFonts w:cs="Times New Roman"/>
          <w:sz w:val="24"/>
          <w:szCs w:val="24"/>
        </w:rPr>
      </w:pPr>
      <w:r w:rsidRPr="00627CC7">
        <w:rPr>
          <w:rFonts w:cs="Times New Roman"/>
          <w:b/>
          <w:sz w:val="24"/>
          <w:szCs w:val="24"/>
        </w:rPr>
        <w:t xml:space="preserve">4.1.4.  </w:t>
      </w:r>
      <w:r w:rsidRPr="00627CC7">
        <w:rPr>
          <w:rFonts w:cs="Times New Roman"/>
          <w:sz w:val="24"/>
          <w:szCs w:val="24"/>
        </w:rPr>
        <w:t>Ban hành, sửa đổi và áp dụng Nội quy lao động, quy chế, quy trình và văn bản quản trị nội bộ phù hợp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4.2.1.  </w:t>
      </w:r>
      <w:r w:rsidRPr="00627CC7">
        <w:rPr>
          <w:rFonts w:cs="Times New Roman"/>
          <w:sz w:val="24"/>
          <w:szCs w:val="24"/>
        </w:rPr>
        <w:t>Thực hiện đầy đủ các cam kết trong HĐLĐ và bố trí công việc theo nội dung đã thỏa thuận, trừ trường hợp pháp luật cho phép xử lý khác.</w:t>
      </w:r>
    </w:p>
    <w:p w:rsidR="00EE0218" w:rsidRPr="00627CC7" w:rsidRDefault="009A2DD2">
      <w:pPr>
        <w:spacing w:after="60"/>
        <w:jc w:val="both"/>
        <w:rPr>
          <w:rFonts w:cs="Times New Roman"/>
          <w:sz w:val="24"/>
          <w:szCs w:val="24"/>
        </w:rPr>
      </w:pPr>
      <w:r w:rsidRPr="00627CC7">
        <w:rPr>
          <w:rFonts w:cs="Times New Roman"/>
          <w:b/>
          <w:sz w:val="24"/>
          <w:szCs w:val="24"/>
        </w:rPr>
        <w:lastRenderedPageBreak/>
        <w:t xml:space="preserve">4.2.2.  </w:t>
      </w:r>
      <w:r w:rsidRPr="00627CC7">
        <w:rPr>
          <w:rFonts w:cs="Times New Roman"/>
          <w:sz w:val="24"/>
          <w:szCs w:val="24"/>
        </w:rPr>
        <w:t>Thanh toán đầy đủ, đúng hạn tiền lương và các quyền lợi hợp pháp cho Người lao động theo HĐLĐ, quy chế và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4.2.3.  </w:t>
      </w:r>
      <w:r w:rsidRPr="00627CC7">
        <w:rPr>
          <w:rFonts w:cs="Times New Roman"/>
          <w:sz w:val="24"/>
          <w:szCs w:val="24"/>
        </w:rPr>
        <w:t>Bảo đảm điều kiện làm việc, an toàn, vệ sinh lao động; trang bị công cụ, phương tiện cần thiết theo yêu cầu công việc.</w:t>
      </w:r>
    </w:p>
    <w:p w:rsidR="00EE0218" w:rsidRPr="00627CC7" w:rsidRDefault="009A2DD2">
      <w:pPr>
        <w:spacing w:after="60"/>
        <w:jc w:val="both"/>
        <w:rPr>
          <w:rFonts w:cs="Times New Roman"/>
          <w:sz w:val="24"/>
          <w:szCs w:val="24"/>
        </w:rPr>
      </w:pPr>
      <w:r w:rsidRPr="00627CC7">
        <w:rPr>
          <w:rFonts w:cs="Times New Roman"/>
          <w:b/>
          <w:sz w:val="24"/>
          <w:szCs w:val="24"/>
        </w:rPr>
        <w:t xml:space="preserve">4.2.4.  </w:t>
      </w:r>
      <w:r w:rsidRPr="00627CC7">
        <w:rPr>
          <w:rFonts w:cs="Times New Roman"/>
          <w:sz w:val="24"/>
          <w:szCs w:val="24"/>
        </w:rPr>
        <w:t>Thực hiện nghĩa vụ về BHXH, BHYT, BHTN, thuế thu nhập cá nhân và nghĩa vụ tài chính khác theo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4.2.5.  </w:t>
      </w:r>
      <w:r w:rsidRPr="00627CC7">
        <w:rPr>
          <w:rFonts w:cs="Times New Roman"/>
          <w:sz w:val="24"/>
          <w:szCs w:val="24"/>
        </w:rPr>
        <w:t>Tôn trọng danh dự, nhân phẩm; không phân biệt đối xử, ngược đãi, cưỡng bức lao động hoặc quấy rối tình dục tại nơi làm việc.</w:t>
      </w:r>
    </w:p>
    <w:p w:rsidR="00EE0218" w:rsidRPr="00627CC7" w:rsidRDefault="009A2DD2">
      <w:pPr>
        <w:spacing w:after="60"/>
        <w:jc w:val="both"/>
        <w:rPr>
          <w:rFonts w:cs="Times New Roman"/>
          <w:sz w:val="24"/>
          <w:szCs w:val="24"/>
        </w:rPr>
      </w:pPr>
      <w:r w:rsidRPr="00627CC7">
        <w:rPr>
          <w:rFonts w:cs="Times New Roman"/>
          <w:b/>
          <w:sz w:val="24"/>
          <w:szCs w:val="24"/>
        </w:rPr>
        <w:t xml:space="preserve">4.2.6.  </w:t>
      </w:r>
      <w:r w:rsidRPr="00627CC7">
        <w:rPr>
          <w:rFonts w:cs="Times New Roman"/>
          <w:sz w:val="24"/>
          <w:szCs w:val="24"/>
        </w:rPr>
        <w:t>Cung cấp, phổ biến các quy định nội bộ liên quan trực tiếp đến công việc; thực hiện quản lý, đánh giá, kỷ luật và bố trí lao động đúng quy định.</w:t>
      </w:r>
    </w:p>
    <w:p w:rsidR="00EE0218" w:rsidRPr="00627CC7" w:rsidRDefault="009A2DD2">
      <w:pPr>
        <w:spacing w:after="60"/>
        <w:jc w:val="both"/>
        <w:rPr>
          <w:rFonts w:cs="Times New Roman"/>
          <w:sz w:val="24"/>
          <w:szCs w:val="24"/>
        </w:rPr>
      </w:pPr>
      <w:r w:rsidRPr="00627CC7">
        <w:rPr>
          <w:rFonts w:cs="Times New Roman"/>
          <w:b/>
          <w:sz w:val="24"/>
          <w:szCs w:val="24"/>
        </w:rPr>
        <w:t xml:space="preserve">4.2.7.  </w:t>
      </w:r>
      <w:r w:rsidRPr="00627CC7">
        <w:rPr>
          <w:rFonts w:cs="Times New Roman"/>
          <w:sz w:val="24"/>
          <w:szCs w:val="24"/>
        </w:rPr>
        <w:t>Tổ chức hướng dẫn/huấn luyện cần thiết về Nội quy lao động, an toàn, vệ sinh lao động và quy trình công việc.</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5. XỬ LÝ DỮ LIỆU CÁ NHÂN CỦA NGƯỜI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5.1.  </w:t>
      </w:r>
      <w:r w:rsidRPr="00627CC7">
        <w:rPr>
          <w:rFonts w:cs="Times New Roman"/>
          <w:sz w:val="24"/>
          <w:szCs w:val="24"/>
        </w:rPr>
        <w:t>Trong quá trình giao kết, thực hiện, quản lý và chấm dứt HĐLĐ, Công ty xử lý dữ liệu cá nhân của Người lao động trong phạm vi cần thiết và theo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5.2.  </w:t>
      </w:r>
      <w:r w:rsidRPr="00627CC7">
        <w:rPr>
          <w:rFonts w:cs="Times New Roman"/>
          <w:sz w:val="24"/>
          <w:szCs w:val="24"/>
        </w:rPr>
        <w:t>Dữ liệu có thể gồm thông tin nhân thân, hồ sơ tuyển dụng/nhân sự, tiền lương, bảo hiểm, thuế, chấm công, đánh giá, đào tạo, kỷ luật, tài khoản nội bộ và dữ liệu hợp pháp khác phát sinh trong quan hệ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5.3.  </w:t>
      </w:r>
      <w:r w:rsidRPr="00627CC7">
        <w:rPr>
          <w:rFonts w:cs="Times New Roman"/>
          <w:sz w:val="24"/>
          <w:szCs w:val="24"/>
        </w:rPr>
        <w:t>Mục đích xử lý: giao kết/thực hiện HĐLĐ; quản lý nhân sự, công việc, tiền lương, bảo hiểm, thuế, tài sản, tài khoản; giải quyết quyền lợi, nghĩa vụ và yêu cầu hợp pháp của cơ quan có thẩm quyền.</w:t>
      </w:r>
    </w:p>
    <w:p w:rsidR="00EE0218" w:rsidRPr="00627CC7" w:rsidRDefault="009A2DD2">
      <w:pPr>
        <w:spacing w:after="60"/>
        <w:jc w:val="both"/>
        <w:rPr>
          <w:rFonts w:cs="Times New Roman"/>
          <w:sz w:val="24"/>
          <w:szCs w:val="24"/>
        </w:rPr>
      </w:pPr>
      <w:r w:rsidRPr="00627CC7">
        <w:rPr>
          <w:rFonts w:cs="Times New Roman"/>
          <w:b/>
          <w:sz w:val="24"/>
          <w:szCs w:val="24"/>
        </w:rPr>
        <w:t xml:space="preserve">5.4.  </w:t>
      </w:r>
      <w:r w:rsidRPr="00627CC7">
        <w:rPr>
          <w:rFonts w:cs="Times New Roman"/>
          <w:sz w:val="24"/>
          <w:szCs w:val="24"/>
        </w:rPr>
        <w:t>Công ty có thể chia sẻ dữ liệu cho cơ quan nhà nước, đơn vị bảo hiểm, ngân hàng, kế toán/kiểm toán, công nghệ thông tin, nhà cung cấp dịch vụ và bên liên quan trong phạm vi cần thiết, hợp pháp.</w:t>
      </w:r>
    </w:p>
    <w:p w:rsidR="00EE0218" w:rsidRPr="00627CC7" w:rsidRDefault="009A2DD2">
      <w:pPr>
        <w:spacing w:after="60"/>
        <w:jc w:val="both"/>
        <w:rPr>
          <w:rFonts w:cs="Times New Roman"/>
          <w:sz w:val="24"/>
          <w:szCs w:val="24"/>
        </w:rPr>
      </w:pPr>
      <w:r w:rsidRPr="00627CC7">
        <w:rPr>
          <w:rFonts w:cs="Times New Roman"/>
          <w:b/>
          <w:sz w:val="24"/>
          <w:szCs w:val="24"/>
        </w:rPr>
        <w:t xml:space="preserve">5.5.  </w:t>
      </w:r>
      <w:r w:rsidRPr="00627CC7">
        <w:rPr>
          <w:rFonts w:cs="Times New Roman"/>
          <w:sz w:val="24"/>
          <w:szCs w:val="24"/>
        </w:rPr>
        <w:t>Người lao động được thực hiện các quyền đối với dữ liệu cá nhân theo quy định pháp luật; việc thực hiện quyền không loại trừ nghĩa vụ lưu trữ, quản lý lao động và nghĩa vụ pháp lý của Công ty.</w:t>
      </w:r>
    </w:p>
    <w:p w:rsidR="00EE0218" w:rsidRPr="00627CC7" w:rsidRDefault="009A2DD2">
      <w:pPr>
        <w:spacing w:after="60"/>
        <w:jc w:val="both"/>
        <w:rPr>
          <w:rFonts w:cs="Times New Roman"/>
          <w:sz w:val="24"/>
          <w:szCs w:val="24"/>
        </w:rPr>
      </w:pPr>
      <w:r w:rsidRPr="00627CC7">
        <w:rPr>
          <w:rFonts w:cs="Times New Roman"/>
          <w:b/>
          <w:sz w:val="24"/>
          <w:szCs w:val="24"/>
        </w:rPr>
        <w:t xml:space="preserve">5.6.  </w:t>
      </w:r>
      <w:r w:rsidRPr="00627CC7">
        <w:rPr>
          <w:rFonts w:cs="Times New Roman"/>
          <w:sz w:val="24"/>
          <w:szCs w:val="24"/>
        </w:rPr>
        <w:t>Công ty áp dụng các biện pháp cần thiết để bảo mật và bảo vệ dữ liệu cá nhân theo pháp luật và quy định nội bộ.</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t>ĐIỀU 6. THỎA THUẬN KHÁC GIỮA HAI BÊN</w:t>
      </w:r>
    </w:p>
    <w:p w:rsidR="00EE0218" w:rsidRPr="00627CC7" w:rsidRDefault="009A2DD2">
      <w:pPr>
        <w:spacing w:after="60"/>
        <w:jc w:val="both"/>
        <w:rPr>
          <w:rFonts w:cs="Times New Roman"/>
          <w:sz w:val="24"/>
          <w:szCs w:val="24"/>
        </w:rPr>
      </w:pPr>
      <w:r w:rsidRPr="00627CC7">
        <w:rPr>
          <w:rFonts w:cs="Times New Roman"/>
          <w:b/>
          <w:sz w:val="24"/>
          <w:szCs w:val="24"/>
        </w:rPr>
        <w:t xml:space="preserve">6.1.  </w:t>
      </w:r>
      <w:r w:rsidRPr="00627CC7">
        <w:rPr>
          <w:rFonts w:cs="Times New Roman"/>
          <w:sz w:val="24"/>
          <w:szCs w:val="24"/>
        </w:rPr>
        <w:t>Nghỉ không hưởng lương ngoài các trường hợp luật định phải được Người lao động đề nghị và Công ty chấp thuận, trừ trường hợp pháp luật có quy định khác.</w:t>
      </w:r>
    </w:p>
    <w:p w:rsidR="00EE0218" w:rsidRPr="00627CC7" w:rsidRDefault="009A2DD2">
      <w:pPr>
        <w:spacing w:after="60"/>
        <w:jc w:val="both"/>
        <w:rPr>
          <w:rFonts w:cs="Times New Roman"/>
          <w:sz w:val="24"/>
          <w:szCs w:val="24"/>
        </w:rPr>
      </w:pPr>
      <w:r w:rsidRPr="00627CC7">
        <w:rPr>
          <w:rFonts w:cs="Times New Roman"/>
          <w:b/>
          <w:sz w:val="24"/>
          <w:szCs w:val="24"/>
        </w:rPr>
        <w:t xml:space="preserve">6.2.  </w:t>
      </w:r>
      <w:r w:rsidRPr="00627CC7">
        <w:rPr>
          <w:rFonts w:cs="Times New Roman"/>
          <w:sz w:val="24"/>
          <w:szCs w:val="24"/>
        </w:rPr>
        <w:t>Khi đơn phương chấm dứt HĐLĐ, Người lao động và Công ty thực hiện thời hạn báo trước, thủ tục nghỉ việc và bàn giao theo đúng loại HĐLĐ và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6.3.  </w:t>
      </w:r>
      <w:r w:rsidRPr="00627CC7">
        <w:rPr>
          <w:rFonts w:cs="Times New Roman"/>
          <w:sz w:val="24"/>
          <w:szCs w:val="24"/>
        </w:rPr>
        <w:t>Trường hợp tự ý bỏ việc hoặc vắng mặt không có lý do chính đáng, Công ty xem xét xử lý theo Nội quy lao động và đúng căn cứ, trình tự, thủ tục pháp luật; không dùng điều khoản HĐLĐ để thay thế quy trình xử lý kỷ luật.</w:t>
      </w:r>
    </w:p>
    <w:p w:rsidR="00EE0218" w:rsidRPr="00627CC7" w:rsidRDefault="009A2DD2">
      <w:pPr>
        <w:spacing w:after="60"/>
        <w:jc w:val="both"/>
        <w:rPr>
          <w:rFonts w:cs="Times New Roman"/>
          <w:sz w:val="24"/>
          <w:szCs w:val="24"/>
        </w:rPr>
      </w:pPr>
      <w:r w:rsidRPr="00627CC7">
        <w:rPr>
          <w:rFonts w:cs="Times New Roman"/>
          <w:b/>
          <w:sz w:val="24"/>
          <w:szCs w:val="24"/>
        </w:rPr>
        <w:t xml:space="preserve">6.4.  </w:t>
      </w:r>
      <w:r w:rsidRPr="00627CC7">
        <w:rPr>
          <w:rFonts w:cs="Times New Roman"/>
          <w:sz w:val="24"/>
          <w:szCs w:val="24"/>
        </w:rPr>
        <w:t>Khi chấm dứt HĐLĐ, hai bên đối chiếu và xử lý công nợ, tạm ứng/hoàn ứng, tài sản, hồ sơ bàn giao và các nghĩa vụ còn lại theo pháp luật hoặc thỏa thuận hợp pháp bằng văn bản.</w:t>
      </w:r>
    </w:p>
    <w:p w:rsidR="00EE0218" w:rsidRPr="00627CC7" w:rsidRDefault="009A2DD2">
      <w:pPr>
        <w:spacing w:after="60"/>
        <w:jc w:val="both"/>
        <w:rPr>
          <w:rFonts w:cs="Times New Roman"/>
          <w:sz w:val="24"/>
          <w:szCs w:val="24"/>
        </w:rPr>
      </w:pPr>
      <w:r w:rsidRPr="00627CC7">
        <w:rPr>
          <w:rFonts w:cs="Times New Roman"/>
          <w:b/>
          <w:sz w:val="24"/>
          <w:szCs w:val="24"/>
        </w:rPr>
        <w:t xml:space="preserve">6.5.  </w:t>
      </w:r>
      <w:r w:rsidRPr="00627CC7">
        <w:rPr>
          <w:rFonts w:cs="Times New Roman"/>
          <w:sz w:val="24"/>
          <w:szCs w:val="24"/>
        </w:rPr>
        <w:t>Không áp dụng cam kết làm việc tối thiểu hoặc khoản phạt cố định chỉ vì Người lao động nghỉ việc. Nếu có đào tạo nghề/đào tạo có chi phí và phát sinh nghĩa vụ hoàn trả, hai bên lập thỏa thuận đào tạo riêng theo quy định pháp luật.</w:t>
      </w:r>
    </w:p>
    <w:p w:rsidR="00EE0218" w:rsidRPr="00627CC7" w:rsidRDefault="009A2DD2" w:rsidP="00627CC7">
      <w:pPr>
        <w:spacing w:after="100"/>
        <w:ind w:firstLine="720"/>
        <w:jc w:val="both"/>
        <w:rPr>
          <w:rFonts w:cs="Times New Roman"/>
          <w:sz w:val="24"/>
          <w:szCs w:val="24"/>
        </w:rPr>
      </w:pPr>
      <w:r w:rsidRPr="00627CC7">
        <w:rPr>
          <w:rFonts w:cs="Times New Roman"/>
          <w:b/>
          <w:sz w:val="24"/>
          <w:szCs w:val="24"/>
        </w:rPr>
        <w:lastRenderedPageBreak/>
        <w:t>ĐIỀU 7. GIẢI QUYẾT TRANH CHẤP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7.1.  </w:t>
      </w:r>
      <w:r w:rsidRPr="00627CC7">
        <w:rPr>
          <w:rFonts w:cs="Times New Roman"/>
          <w:sz w:val="24"/>
          <w:szCs w:val="24"/>
        </w:rPr>
        <w:t>Tranh chấp phát sinh từ HĐLĐ trước hết được ưu tiên giải quyết thông qua trao đổi, thương lượng và hòa giải theo quy định pháp luật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7.2.  </w:t>
      </w:r>
      <w:r w:rsidRPr="00627CC7">
        <w:rPr>
          <w:rFonts w:cs="Times New Roman"/>
          <w:sz w:val="24"/>
          <w:szCs w:val="24"/>
        </w:rPr>
        <w:t>Trường hợp không giải quyết được hoặc thuộc trường hợp được khởi kiện trực tiếp, tranh chấp được giải quyết tại cơ quan có thẩm quyền theo quy định pháp luật.</w:t>
      </w:r>
    </w:p>
    <w:p w:rsidR="00EE0218" w:rsidRPr="00627CC7" w:rsidRDefault="009A2DD2" w:rsidP="00D05732">
      <w:pPr>
        <w:spacing w:after="100"/>
        <w:ind w:firstLine="720"/>
        <w:jc w:val="both"/>
        <w:rPr>
          <w:rFonts w:cs="Times New Roman"/>
          <w:sz w:val="24"/>
          <w:szCs w:val="24"/>
        </w:rPr>
      </w:pPr>
      <w:r w:rsidRPr="00627CC7">
        <w:rPr>
          <w:rFonts w:cs="Times New Roman"/>
          <w:b/>
          <w:sz w:val="24"/>
          <w:szCs w:val="24"/>
        </w:rPr>
        <w:t>ĐIỀU 8. ĐIỀU KHOẢN THI HÀNH</w:t>
      </w:r>
    </w:p>
    <w:p w:rsidR="00EE0218" w:rsidRPr="00627CC7" w:rsidRDefault="009A2DD2">
      <w:pPr>
        <w:spacing w:after="60"/>
        <w:jc w:val="both"/>
        <w:rPr>
          <w:rFonts w:cs="Times New Roman"/>
          <w:sz w:val="24"/>
          <w:szCs w:val="24"/>
        </w:rPr>
      </w:pPr>
      <w:r w:rsidRPr="00627CC7">
        <w:rPr>
          <w:rFonts w:cs="Times New Roman"/>
          <w:b/>
          <w:sz w:val="24"/>
          <w:szCs w:val="24"/>
        </w:rPr>
        <w:t xml:space="preserve">8.1.  </w:t>
      </w:r>
      <w:r w:rsidRPr="00627CC7">
        <w:rPr>
          <w:rFonts w:cs="Times New Roman"/>
          <w:sz w:val="24"/>
          <w:szCs w:val="24"/>
        </w:rPr>
        <w:t>HĐLĐ có hiệu lực kể từ ngày ……/……/2026 hoặc ngày bắt đầu làm việc theo thỏa thuận của hai bên.</w:t>
      </w:r>
    </w:p>
    <w:p w:rsidR="00EE0218" w:rsidRPr="00627CC7" w:rsidRDefault="009A2DD2">
      <w:pPr>
        <w:spacing w:after="60"/>
        <w:jc w:val="both"/>
        <w:rPr>
          <w:rFonts w:cs="Times New Roman"/>
          <w:sz w:val="24"/>
          <w:szCs w:val="24"/>
        </w:rPr>
      </w:pPr>
      <w:r w:rsidRPr="00627CC7">
        <w:rPr>
          <w:rFonts w:cs="Times New Roman"/>
          <w:b/>
          <w:sz w:val="24"/>
          <w:szCs w:val="24"/>
        </w:rPr>
        <w:t xml:space="preserve">8.2.  </w:t>
      </w:r>
      <w:r w:rsidRPr="00627CC7">
        <w:rPr>
          <w:rFonts w:cs="Times New Roman"/>
          <w:sz w:val="24"/>
          <w:szCs w:val="24"/>
        </w:rPr>
        <w:t>Nội dung chưa được quy định trong HĐLĐ được thực hiện theo pháp luật, Nội quy lao động, quy chế, quy trình và văn bản nội bộ hợp pháp của Công ty đã được phổ biến áp dụng.</w:t>
      </w:r>
    </w:p>
    <w:p w:rsidR="00EE0218" w:rsidRPr="00627CC7" w:rsidRDefault="009A2DD2">
      <w:pPr>
        <w:spacing w:after="60"/>
        <w:jc w:val="both"/>
        <w:rPr>
          <w:rFonts w:cs="Times New Roman"/>
          <w:sz w:val="24"/>
          <w:szCs w:val="24"/>
        </w:rPr>
      </w:pPr>
      <w:r w:rsidRPr="00627CC7">
        <w:rPr>
          <w:rFonts w:cs="Times New Roman"/>
          <w:b/>
          <w:sz w:val="24"/>
          <w:szCs w:val="24"/>
        </w:rPr>
        <w:t xml:space="preserve">8.3.  </w:t>
      </w:r>
      <w:r w:rsidRPr="00627CC7">
        <w:rPr>
          <w:rFonts w:cs="Times New Roman"/>
          <w:sz w:val="24"/>
          <w:szCs w:val="24"/>
        </w:rPr>
        <w:t>Phụ lục HĐLĐ, mô tả công việc, quyết định phân công/bổ nhiệm/điều chỉnh, biên bản giao nhận, thỏa thuận đào tạo và các văn bản liên quan đã được hai bên xác nhận là bộ phận liên quan đến việc thực hiện HĐLĐ.</w:t>
      </w:r>
    </w:p>
    <w:p w:rsidR="00EE0218" w:rsidRPr="00627CC7" w:rsidRDefault="009A2DD2">
      <w:pPr>
        <w:spacing w:after="60"/>
        <w:jc w:val="both"/>
        <w:rPr>
          <w:rFonts w:cs="Times New Roman"/>
          <w:sz w:val="24"/>
          <w:szCs w:val="24"/>
        </w:rPr>
      </w:pPr>
      <w:r w:rsidRPr="00627CC7">
        <w:rPr>
          <w:rFonts w:cs="Times New Roman"/>
          <w:b/>
          <w:sz w:val="24"/>
          <w:szCs w:val="24"/>
        </w:rPr>
        <w:t xml:space="preserve">8.4.  </w:t>
      </w:r>
      <w:r w:rsidRPr="00627CC7">
        <w:rPr>
          <w:rFonts w:cs="Times New Roman"/>
          <w:sz w:val="24"/>
          <w:szCs w:val="24"/>
        </w:rPr>
        <w:t>Việc sửa đổi, bổ sung, tạm hoãn hoặc chấm dứt HĐLĐ thực hiện theo thỏa thuận của hai bên hoặc căn cứ khác theo quy định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8.5.  </w:t>
      </w:r>
      <w:r w:rsidRPr="00627CC7">
        <w:rPr>
          <w:rFonts w:cs="Times New Roman"/>
          <w:sz w:val="24"/>
          <w:szCs w:val="24"/>
        </w:rPr>
        <w:t>HĐLĐ chấm dứt theo các trường hợp và trình tự quy định của pháp luật lao động.</w:t>
      </w:r>
    </w:p>
    <w:p w:rsidR="00EE0218" w:rsidRPr="00627CC7" w:rsidRDefault="009A2DD2">
      <w:pPr>
        <w:spacing w:after="60"/>
        <w:jc w:val="both"/>
        <w:rPr>
          <w:rFonts w:cs="Times New Roman"/>
          <w:sz w:val="24"/>
          <w:szCs w:val="24"/>
        </w:rPr>
      </w:pPr>
      <w:r w:rsidRPr="00627CC7">
        <w:rPr>
          <w:rFonts w:cs="Times New Roman"/>
          <w:b/>
          <w:sz w:val="24"/>
          <w:szCs w:val="24"/>
        </w:rPr>
        <w:t xml:space="preserve">8.6.  </w:t>
      </w:r>
      <w:r w:rsidRPr="00627CC7">
        <w:rPr>
          <w:rFonts w:cs="Times New Roman"/>
          <w:sz w:val="24"/>
          <w:szCs w:val="24"/>
        </w:rPr>
        <w:t>Thỏa thuận/văn bản trước đây trái với HĐLĐ này hết hiệu lực kể từ ngày HĐLĐ có hiệu lực, trừ khi hai bên có thỏa thuận khác phù hợp pháp luật.</w:t>
      </w:r>
    </w:p>
    <w:p w:rsidR="00EE0218" w:rsidRPr="00627CC7" w:rsidRDefault="009A2DD2">
      <w:pPr>
        <w:spacing w:after="60"/>
        <w:jc w:val="both"/>
        <w:rPr>
          <w:rFonts w:cs="Times New Roman"/>
          <w:sz w:val="24"/>
          <w:szCs w:val="24"/>
        </w:rPr>
      </w:pPr>
      <w:r w:rsidRPr="00627CC7">
        <w:rPr>
          <w:rFonts w:cs="Times New Roman"/>
          <w:b/>
          <w:sz w:val="24"/>
          <w:szCs w:val="24"/>
        </w:rPr>
        <w:t xml:space="preserve">8.7.  </w:t>
      </w:r>
      <w:r w:rsidRPr="00627CC7">
        <w:rPr>
          <w:rFonts w:cs="Times New Roman"/>
          <w:sz w:val="24"/>
          <w:szCs w:val="24"/>
        </w:rPr>
        <w:t>Hợp đồng được lập thành 02 bản có giá trị như nhau; mỗi bên giữ 01 bản để thực hiện và lưu hồ sơ.</w:t>
      </w:r>
    </w:p>
    <w:tbl>
      <w:tblPr>
        <w:tblW w:w="0" w:type="auto"/>
        <w:jc w:val="center"/>
        <w:tblLayout w:type="fixed"/>
        <w:tblLook w:val="04A0" w:firstRow="1" w:lastRow="0" w:firstColumn="1" w:lastColumn="0" w:noHBand="0" w:noVBand="1"/>
      </w:tblPr>
      <w:tblGrid>
        <w:gridCol w:w="4819"/>
        <w:gridCol w:w="4819"/>
      </w:tblGrid>
      <w:tr w:rsidR="00EE0218" w:rsidRPr="00627CC7">
        <w:trPr>
          <w:jc w:val="center"/>
        </w:trPr>
        <w:tc>
          <w:tcPr>
            <w:tcW w:w="4819" w:type="dxa"/>
            <w:tcBorders>
              <w:top w:val="nil"/>
              <w:left w:val="nil"/>
              <w:bottom w:val="nil"/>
              <w:right w:val="nil"/>
            </w:tcBorders>
          </w:tcPr>
          <w:p w:rsidR="00EE0218" w:rsidRPr="00627CC7" w:rsidRDefault="009A2DD2">
            <w:pPr>
              <w:jc w:val="center"/>
              <w:rPr>
                <w:rFonts w:cs="Times New Roman"/>
                <w:sz w:val="24"/>
                <w:szCs w:val="24"/>
              </w:rPr>
            </w:pPr>
            <w:r w:rsidRPr="00627CC7">
              <w:rPr>
                <w:rFonts w:cs="Times New Roman"/>
                <w:b/>
                <w:sz w:val="24"/>
                <w:szCs w:val="24"/>
              </w:rPr>
              <w:t>NGƯỜI LAO ĐỘNG</w:t>
            </w:r>
          </w:p>
          <w:p w:rsidR="00EE0218" w:rsidRPr="00627CC7" w:rsidRDefault="009A2DD2">
            <w:pPr>
              <w:jc w:val="center"/>
              <w:rPr>
                <w:rFonts w:cs="Times New Roman"/>
                <w:sz w:val="24"/>
                <w:szCs w:val="24"/>
              </w:rPr>
            </w:pPr>
            <w:r w:rsidRPr="00627CC7">
              <w:rPr>
                <w:rFonts w:cs="Times New Roman"/>
                <w:sz w:val="24"/>
                <w:szCs w:val="24"/>
              </w:rPr>
              <w:t>(Ký và ghi rõ họ tên)</w:t>
            </w:r>
          </w:p>
        </w:tc>
        <w:tc>
          <w:tcPr>
            <w:tcW w:w="4819" w:type="dxa"/>
            <w:tcBorders>
              <w:top w:val="nil"/>
              <w:left w:val="nil"/>
              <w:bottom w:val="nil"/>
              <w:right w:val="nil"/>
            </w:tcBorders>
          </w:tcPr>
          <w:p w:rsidR="00EE0218" w:rsidRPr="00627CC7" w:rsidRDefault="009A2DD2">
            <w:pPr>
              <w:jc w:val="center"/>
              <w:rPr>
                <w:rFonts w:cs="Times New Roman"/>
                <w:sz w:val="24"/>
                <w:szCs w:val="24"/>
              </w:rPr>
            </w:pPr>
            <w:r w:rsidRPr="00627CC7">
              <w:rPr>
                <w:rFonts w:cs="Times New Roman"/>
                <w:b/>
                <w:sz w:val="24"/>
                <w:szCs w:val="24"/>
              </w:rPr>
              <w:t>ĐẠI DIỆN NGƯỜI SỬ DỤNG LAO ĐỘNG</w:t>
            </w:r>
          </w:p>
          <w:p w:rsidR="00EE0218" w:rsidRPr="00627CC7" w:rsidRDefault="009A2DD2">
            <w:pPr>
              <w:jc w:val="center"/>
              <w:rPr>
                <w:rFonts w:cs="Times New Roman"/>
                <w:sz w:val="24"/>
                <w:szCs w:val="24"/>
              </w:rPr>
            </w:pPr>
            <w:r w:rsidRPr="00627CC7">
              <w:rPr>
                <w:rFonts w:cs="Times New Roman"/>
                <w:sz w:val="24"/>
                <w:szCs w:val="24"/>
              </w:rPr>
              <w:t>CÔNG TY CP ĐẦU TƯ THƯƠNG MẠI GFTTH VIỆT NAM</w:t>
            </w:r>
          </w:p>
          <w:p w:rsidR="00EE0218" w:rsidRPr="00627CC7" w:rsidRDefault="009A2DD2">
            <w:pPr>
              <w:jc w:val="center"/>
              <w:rPr>
                <w:rFonts w:cs="Times New Roman"/>
                <w:sz w:val="24"/>
                <w:szCs w:val="24"/>
              </w:rPr>
            </w:pPr>
            <w:r w:rsidRPr="00627CC7">
              <w:rPr>
                <w:rFonts w:cs="Times New Roman"/>
                <w:sz w:val="24"/>
                <w:szCs w:val="24"/>
              </w:rPr>
              <w:t>(Ký, ghi rõ họ tên, chức vụ và đóng dấu)</w:t>
            </w:r>
          </w:p>
        </w:tc>
      </w:tr>
    </w:tbl>
    <w:p w:rsidR="00EE0218" w:rsidRPr="00627CC7" w:rsidRDefault="009A2DD2">
      <w:pPr>
        <w:rPr>
          <w:rFonts w:cs="Times New Roman"/>
          <w:sz w:val="24"/>
          <w:szCs w:val="24"/>
        </w:rPr>
      </w:pPr>
      <w:r w:rsidRPr="00627CC7">
        <w:rPr>
          <w:rFonts w:cs="Times New Roman"/>
          <w:sz w:val="24"/>
          <w:szCs w:val="24"/>
        </w:rPr>
        <w:br w:type="page"/>
      </w:r>
    </w:p>
    <w:p w:rsidR="00EE0218" w:rsidRPr="00627CC7" w:rsidRDefault="009A2DD2">
      <w:pPr>
        <w:spacing w:after="40"/>
        <w:jc w:val="center"/>
        <w:rPr>
          <w:rFonts w:cs="Times New Roman"/>
          <w:sz w:val="24"/>
          <w:szCs w:val="24"/>
        </w:rPr>
      </w:pPr>
      <w:r w:rsidRPr="00627CC7">
        <w:rPr>
          <w:rFonts w:cs="Times New Roman"/>
          <w:b/>
          <w:sz w:val="24"/>
          <w:szCs w:val="24"/>
        </w:rPr>
        <w:lastRenderedPageBreak/>
        <w:t>PHỤ LỤC I</w:t>
      </w:r>
    </w:p>
    <w:p w:rsidR="00EE0218" w:rsidRPr="00627CC7" w:rsidRDefault="009A2DD2">
      <w:pPr>
        <w:spacing w:after="40"/>
        <w:jc w:val="center"/>
        <w:rPr>
          <w:rFonts w:cs="Times New Roman"/>
          <w:sz w:val="24"/>
          <w:szCs w:val="24"/>
        </w:rPr>
      </w:pPr>
      <w:r w:rsidRPr="00627CC7">
        <w:rPr>
          <w:rFonts w:cs="Times New Roman"/>
          <w:b/>
          <w:sz w:val="24"/>
          <w:szCs w:val="24"/>
        </w:rPr>
        <w:t>BẢNG MÔ TẢ CÔNG VIỆC CHI TIẾT</w:t>
      </w:r>
    </w:p>
    <w:p w:rsidR="00EE0218" w:rsidRPr="00627CC7" w:rsidRDefault="009A2DD2">
      <w:pPr>
        <w:spacing w:after="160"/>
        <w:jc w:val="center"/>
        <w:rPr>
          <w:rFonts w:cs="Times New Roman"/>
          <w:sz w:val="24"/>
          <w:szCs w:val="24"/>
        </w:rPr>
      </w:pPr>
      <w:r w:rsidRPr="00627CC7">
        <w:rPr>
          <w:rFonts w:cs="Times New Roman"/>
          <w:i/>
          <w:sz w:val="24"/>
          <w:szCs w:val="24"/>
        </w:rPr>
        <w:t>(Kèm theo Hợp đồng lao động số ……/2026/HĐLĐ-GFTTH ký ngày ……/……/2026)</w:t>
      </w:r>
    </w:p>
    <w:tbl>
      <w:tblPr>
        <w:tblStyle w:val="TableGrid"/>
        <w:tblW w:w="0" w:type="auto"/>
        <w:jc w:val="center"/>
        <w:tblLook w:val="04A0" w:firstRow="1" w:lastRow="0" w:firstColumn="1" w:lastColumn="0" w:noHBand="0" w:noVBand="1"/>
      </w:tblPr>
      <w:tblGrid>
        <w:gridCol w:w="3393"/>
        <w:gridCol w:w="6456"/>
      </w:tblGrid>
      <w:tr w:rsidR="00EE0218" w:rsidRPr="00627CC7">
        <w:trPr>
          <w:jc w:val="center"/>
        </w:trPr>
        <w:tc>
          <w:tcPr>
            <w:tcW w:w="4929" w:type="dxa"/>
          </w:tcPr>
          <w:p w:rsidR="00EE0218" w:rsidRPr="00627CC7" w:rsidRDefault="009A2DD2">
            <w:pPr>
              <w:rPr>
                <w:rFonts w:cs="Times New Roman"/>
                <w:sz w:val="24"/>
                <w:szCs w:val="24"/>
              </w:rPr>
            </w:pPr>
            <w:r w:rsidRPr="00627CC7">
              <w:rPr>
                <w:rFonts w:cs="Times New Roman"/>
                <w:sz w:val="24"/>
                <w:szCs w:val="24"/>
              </w:rPr>
              <w:t>Vị trí</w:t>
            </w:r>
          </w:p>
        </w:tc>
        <w:tc>
          <w:tcPr>
            <w:tcW w:w="4929" w:type="dxa"/>
          </w:tcPr>
          <w:p w:rsidR="00EE0218" w:rsidRPr="00627CC7" w:rsidRDefault="009A2DD2">
            <w:pPr>
              <w:rPr>
                <w:rFonts w:cs="Times New Roman"/>
                <w:sz w:val="24"/>
                <w:szCs w:val="24"/>
              </w:rPr>
            </w:pPr>
            <w:r w:rsidRPr="00627CC7">
              <w:rPr>
                <w:rFonts w:cs="Times New Roman"/>
                <w:sz w:val="24"/>
                <w:szCs w:val="24"/>
              </w:rPr>
              <w:t>........................................................................................................</w:t>
            </w:r>
          </w:p>
        </w:tc>
      </w:tr>
      <w:tr w:rsidR="00EE0218" w:rsidRPr="00627CC7">
        <w:trPr>
          <w:jc w:val="center"/>
        </w:trPr>
        <w:tc>
          <w:tcPr>
            <w:tcW w:w="4929" w:type="dxa"/>
          </w:tcPr>
          <w:p w:rsidR="00EE0218" w:rsidRPr="00627CC7" w:rsidRDefault="009A2DD2">
            <w:pPr>
              <w:rPr>
                <w:rFonts w:cs="Times New Roman"/>
                <w:sz w:val="24"/>
                <w:szCs w:val="24"/>
              </w:rPr>
            </w:pPr>
            <w:r w:rsidRPr="00627CC7">
              <w:rPr>
                <w:rFonts w:cs="Times New Roman"/>
                <w:sz w:val="24"/>
                <w:szCs w:val="24"/>
              </w:rPr>
              <w:t>Người hướng dẫn và quản lý trực tiếp</w:t>
            </w:r>
          </w:p>
        </w:tc>
        <w:tc>
          <w:tcPr>
            <w:tcW w:w="4929" w:type="dxa"/>
          </w:tcPr>
          <w:p w:rsidR="00EE0218" w:rsidRPr="00627CC7" w:rsidRDefault="009A2DD2">
            <w:pPr>
              <w:rPr>
                <w:rFonts w:cs="Times New Roman"/>
                <w:sz w:val="24"/>
                <w:szCs w:val="24"/>
              </w:rPr>
            </w:pPr>
            <w:r w:rsidRPr="00627CC7">
              <w:rPr>
                <w:rFonts w:cs="Times New Roman"/>
                <w:sz w:val="24"/>
                <w:szCs w:val="24"/>
              </w:rPr>
              <w:t>........................................................................................................</w:t>
            </w:r>
          </w:p>
        </w:tc>
      </w:tr>
      <w:tr w:rsidR="00EE0218" w:rsidRPr="00627CC7">
        <w:trPr>
          <w:jc w:val="center"/>
        </w:trPr>
        <w:tc>
          <w:tcPr>
            <w:tcW w:w="4929" w:type="dxa"/>
          </w:tcPr>
          <w:p w:rsidR="00EE0218" w:rsidRPr="00627CC7" w:rsidRDefault="009A2DD2">
            <w:pPr>
              <w:rPr>
                <w:rFonts w:cs="Times New Roman"/>
                <w:sz w:val="24"/>
                <w:szCs w:val="24"/>
              </w:rPr>
            </w:pPr>
            <w:r w:rsidRPr="00627CC7">
              <w:rPr>
                <w:rFonts w:cs="Times New Roman"/>
                <w:sz w:val="24"/>
                <w:szCs w:val="24"/>
              </w:rPr>
              <w:t>Công việc cần thực hiện</w:t>
            </w:r>
          </w:p>
        </w:tc>
        <w:tc>
          <w:tcPr>
            <w:tcW w:w="4929" w:type="dxa"/>
          </w:tcPr>
          <w:p w:rsidR="00EE0218" w:rsidRPr="00627CC7" w:rsidRDefault="009A2DD2">
            <w:pPr>
              <w:rPr>
                <w:rFonts w:cs="Times New Roman"/>
                <w:sz w:val="24"/>
                <w:szCs w:val="24"/>
              </w:rPr>
            </w:pPr>
            <w:r w:rsidRPr="00627CC7">
              <w:rPr>
                <w:rFonts w:cs="Times New Roman"/>
                <w:sz w:val="24"/>
                <w:szCs w:val="24"/>
              </w:rPr>
              <w:t>1. ...........................................................................................</w:t>
            </w:r>
            <w:r w:rsidRPr="00627CC7">
              <w:rPr>
                <w:rFonts w:cs="Times New Roman"/>
                <w:sz w:val="24"/>
                <w:szCs w:val="24"/>
              </w:rPr>
              <w:br/>
              <w:t>2. ...........................................................................................</w:t>
            </w:r>
            <w:r w:rsidRPr="00627CC7">
              <w:rPr>
                <w:rFonts w:cs="Times New Roman"/>
                <w:sz w:val="24"/>
                <w:szCs w:val="24"/>
              </w:rPr>
              <w:br/>
              <w:t>3. ...........................................................................................</w:t>
            </w:r>
            <w:r w:rsidRPr="00627CC7">
              <w:rPr>
                <w:rFonts w:cs="Times New Roman"/>
                <w:sz w:val="24"/>
                <w:szCs w:val="24"/>
              </w:rPr>
              <w:br/>
              <w:t>4. ...........................................................................................</w:t>
            </w:r>
          </w:p>
        </w:tc>
      </w:tr>
      <w:tr w:rsidR="00EE0218" w:rsidRPr="00627CC7">
        <w:trPr>
          <w:jc w:val="center"/>
        </w:trPr>
        <w:tc>
          <w:tcPr>
            <w:tcW w:w="4929" w:type="dxa"/>
          </w:tcPr>
          <w:p w:rsidR="00EE0218" w:rsidRPr="00627CC7" w:rsidRDefault="009A2DD2">
            <w:pPr>
              <w:rPr>
                <w:rFonts w:cs="Times New Roman"/>
                <w:sz w:val="24"/>
                <w:szCs w:val="24"/>
              </w:rPr>
            </w:pPr>
            <w:r w:rsidRPr="00627CC7">
              <w:rPr>
                <w:rFonts w:cs="Times New Roman"/>
                <w:sz w:val="24"/>
                <w:szCs w:val="24"/>
              </w:rPr>
              <w:t>Yêu cầu</w:t>
            </w:r>
          </w:p>
        </w:tc>
        <w:tc>
          <w:tcPr>
            <w:tcW w:w="4929" w:type="dxa"/>
          </w:tcPr>
          <w:p w:rsidR="00EE0218" w:rsidRPr="00627CC7" w:rsidRDefault="009A2DD2">
            <w:pPr>
              <w:rPr>
                <w:rFonts w:cs="Times New Roman"/>
                <w:sz w:val="24"/>
                <w:szCs w:val="24"/>
              </w:rPr>
            </w:pPr>
            <w:r w:rsidRPr="00627CC7">
              <w:rPr>
                <w:rFonts w:cs="Times New Roman"/>
                <w:sz w:val="24"/>
                <w:szCs w:val="24"/>
              </w:rPr>
              <w:t>Bảo đảm tiến độ, chất lượng, báo cáo, tuân thủ quy trình, an toàn và tiêu chuẩn công việc của vị trí.</w:t>
            </w:r>
          </w:p>
        </w:tc>
      </w:tr>
    </w:tbl>
    <w:p w:rsidR="00EE0218" w:rsidRPr="00627CC7" w:rsidRDefault="009A2DD2">
      <w:pPr>
        <w:rPr>
          <w:rFonts w:cs="Times New Roman"/>
          <w:sz w:val="24"/>
          <w:szCs w:val="24"/>
        </w:rPr>
      </w:pPr>
      <w:r w:rsidRPr="00627CC7">
        <w:rPr>
          <w:rFonts w:cs="Times New Roman"/>
          <w:sz w:val="24"/>
          <w:szCs w:val="24"/>
        </w:rPr>
        <w:br w:type="page"/>
      </w:r>
    </w:p>
    <w:p w:rsidR="00EE0218" w:rsidRPr="00627CC7" w:rsidRDefault="009A2DD2">
      <w:pPr>
        <w:spacing w:after="40"/>
        <w:jc w:val="center"/>
        <w:rPr>
          <w:rFonts w:cs="Times New Roman"/>
          <w:sz w:val="24"/>
          <w:szCs w:val="24"/>
        </w:rPr>
      </w:pPr>
      <w:r w:rsidRPr="00627CC7">
        <w:rPr>
          <w:rFonts w:cs="Times New Roman"/>
          <w:b/>
          <w:sz w:val="24"/>
          <w:szCs w:val="24"/>
        </w:rPr>
        <w:lastRenderedPageBreak/>
        <w:t>PHỤ LỤC II</w:t>
      </w:r>
    </w:p>
    <w:p w:rsidR="00EE0218" w:rsidRPr="00627CC7" w:rsidRDefault="009A2DD2">
      <w:pPr>
        <w:spacing w:after="40"/>
        <w:jc w:val="center"/>
        <w:rPr>
          <w:rFonts w:cs="Times New Roman"/>
          <w:sz w:val="24"/>
          <w:szCs w:val="24"/>
        </w:rPr>
      </w:pPr>
      <w:r w:rsidRPr="00627CC7">
        <w:rPr>
          <w:rFonts w:cs="Times New Roman"/>
          <w:b/>
          <w:sz w:val="24"/>
          <w:szCs w:val="24"/>
        </w:rPr>
        <w:t>BẢNG MỨC PHỤ CẤP, HỖ TRỢ CỦA NGƯỜI LAO ĐỘNG</w:t>
      </w:r>
    </w:p>
    <w:p w:rsidR="00EE0218" w:rsidRPr="00627CC7" w:rsidRDefault="009A2DD2">
      <w:pPr>
        <w:spacing w:after="160"/>
        <w:jc w:val="center"/>
        <w:rPr>
          <w:rFonts w:cs="Times New Roman"/>
          <w:sz w:val="24"/>
          <w:szCs w:val="24"/>
        </w:rPr>
      </w:pPr>
      <w:r w:rsidRPr="00627CC7">
        <w:rPr>
          <w:rFonts w:cs="Times New Roman"/>
          <w:i/>
          <w:sz w:val="24"/>
          <w:szCs w:val="24"/>
        </w:rPr>
        <w:t>(Kèm theo Hợp đồng lao động số ……/2026/HĐLĐ-GFTTH ký ngày ……/……/2026)</w:t>
      </w:r>
    </w:p>
    <w:p w:rsidR="00EE0218" w:rsidRPr="00627CC7" w:rsidRDefault="009A2DD2">
      <w:pPr>
        <w:jc w:val="both"/>
        <w:rPr>
          <w:rFonts w:cs="Times New Roman"/>
          <w:sz w:val="24"/>
          <w:szCs w:val="24"/>
        </w:rPr>
      </w:pPr>
      <w:r w:rsidRPr="00627CC7">
        <w:rPr>
          <w:rFonts w:cs="Times New Roman"/>
          <w:sz w:val="24"/>
          <w:szCs w:val="24"/>
        </w:rPr>
        <w:t>Hai bên thống nhất các khoản phụ cấp, hỗ trợ áp dụng đối với Người lao động như sau:</w:t>
      </w:r>
    </w:p>
    <w:tbl>
      <w:tblPr>
        <w:tblStyle w:val="TableGrid"/>
        <w:tblW w:w="0" w:type="auto"/>
        <w:jc w:val="center"/>
        <w:tblLook w:val="04A0" w:firstRow="1" w:lastRow="0" w:firstColumn="1" w:lastColumn="0" w:noHBand="0" w:noVBand="1"/>
      </w:tblPr>
      <w:tblGrid>
        <w:gridCol w:w="2465"/>
        <w:gridCol w:w="2465"/>
        <w:gridCol w:w="2465"/>
        <w:gridCol w:w="2465"/>
      </w:tblGrid>
      <w:tr w:rsidR="00EE0218" w:rsidRPr="00627CC7">
        <w:trPr>
          <w:jc w:val="center"/>
        </w:trPr>
        <w:tc>
          <w:tcPr>
            <w:tcW w:w="2465" w:type="dxa"/>
          </w:tcPr>
          <w:p w:rsidR="00EE0218" w:rsidRPr="00627CC7" w:rsidRDefault="009A2DD2">
            <w:pPr>
              <w:rPr>
                <w:rFonts w:cs="Times New Roman"/>
                <w:sz w:val="24"/>
                <w:szCs w:val="24"/>
              </w:rPr>
            </w:pPr>
            <w:r w:rsidRPr="00627CC7">
              <w:rPr>
                <w:rFonts w:cs="Times New Roman"/>
                <w:b/>
                <w:sz w:val="24"/>
                <w:szCs w:val="24"/>
              </w:rPr>
              <w:t>STT</w:t>
            </w:r>
          </w:p>
        </w:tc>
        <w:tc>
          <w:tcPr>
            <w:tcW w:w="2465" w:type="dxa"/>
          </w:tcPr>
          <w:p w:rsidR="00EE0218" w:rsidRPr="00627CC7" w:rsidRDefault="009A2DD2">
            <w:pPr>
              <w:rPr>
                <w:rFonts w:cs="Times New Roman"/>
                <w:sz w:val="24"/>
                <w:szCs w:val="24"/>
              </w:rPr>
            </w:pPr>
            <w:r w:rsidRPr="00627CC7">
              <w:rPr>
                <w:rFonts w:cs="Times New Roman"/>
                <w:b/>
                <w:sz w:val="24"/>
                <w:szCs w:val="24"/>
              </w:rPr>
              <w:t>Khoản phụ cấp/hỗ trợ</w:t>
            </w:r>
          </w:p>
        </w:tc>
        <w:tc>
          <w:tcPr>
            <w:tcW w:w="2465" w:type="dxa"/>
          </w:tcPr>
          <w:p w:rsidR="00EE0218" w:rsidRPr="00627CC7" w:rsidRDefault="009A2DD2">
            <w:pPr>
              <w:rPr>
                <w:rFonts w:cs="Times New Roman"/>
                <w:sz w:val="24"/>
                <w:szCs w:val="24"/>
              </w:rPr>
            </w:pPr>
            <w:r w:rsidRPr="00627CC7">
              <w:rPr>
                <w:rFonts w:cs="Times New Roman"/>
                <w:b/>
                <w:sz w:val="24"/>
                <w:szCs w:val="24"/>
              </w:rPr>
              <w:t>Mức áp dụng</w:t>
            </w:r>
          </w:p>
        </w:tc>
        <w:tc>
          <w:tcPr>
            <w:tcW w:w="2465" w:type="dxa"/>
          </w:tcPr>
          <w:p w:rsidR="00EE0218" w:rsidRPr="00627CC7" w:rsidRDefault="009A2DD2">
            <w:pPr>
              <w:rPr>
                <w:rFonts w:cs="Times New Roman"/>
                <w:sz w:val="24"/>
                <w:szCs w:val="24"/>
              </w:rPr>
            </w:pPr>
            <w:r w:rsidRPr="00627CC7">
              <w:rPr>
                <w:rFonts w:cs="Times New Roman"/>
                <w:b/>
                <w:sz w:val="24"/>
                <w:szCs w:val="24"/>
              </w:rPr>
              <w:t>Điều kiện chi trả</w:t>
            </w:r>
          </w:p>
        </w:tc>
      </w:tr>
      <w:tr w:rsidR="00EE0218" w:rsidRPr="00627CC7">
        <w:trPr>
          <w:jc w:val="center"/>
        </w:trPr>
        <w:tc>
          <w:tcPr>
            <w:tcW w:w="2465" w:type="dxa"/>
          </w:tcPr>
          <w:p w:rsidR="00EE0218" w:rsidRPr="00627CC7" w:rsidRDefault="009A2DD2">
            <w:pPr>
              <w:rPr>
                <w:rFonts w:cs="Times New Roman"/>
                <w:sz w:val="24"/>
                <w:szCs w:val="24"/>
              </w:rPr>
            </w:pPr>
            <w:r w:rsidRPr="00627CC7">
              <w:rPr>
                <w:rFonts w:cs="Times New Roman"/>
                <w:sz w:val="24"/>
                <w:szCs w:val="24"/>
              </w:rPr>
              <w:t>1</w:t>
            </w:r>
          </w:p>
        </w:tc>
        <w:tc>
          <w:tcPr>
            <w:tcW w:w="2465" w:type="dxa"/>
          </w:tcPr>
          <w:p w:rsidR="00EE0218" w:rsidRPr="00627CC7" w:rsidRDefault="009A2DD2">
            <w:pPr>
              <w:rPr>
                <w:rFonts w:cs="Times New Roman"/>
                <w:sz w:val="24"/>
                <w:szCs w:val="24"/>
              </w:rPr>
            </w:pPr>
            <w:r w:rsidRPr="00627CC7">
              <w:rPr>
                <w:rFonts w:cs="Times New Roman"/>
                <w:sz w:val="24"/>
                <w:szCs w:val="24"/>
              </w:rPr>
              <w:t>Hỗ trợ ăn trưa</w:t>
            </w:r>
          </w:p>
        </w:tc>
        <w:tc>
          <w:tcPr>
            <w:tcW w:w="2465" w:type="dxa"/>
          </w:tcPr>
          <w:p w:rsidR="00EE0218" w:rsidRPr="00627CC7" w:rsidRDefault="009A2DD2">
            <w:pPr>
              <w:rPr>
                <w:rFonts w:cs="Times New Roman"/>
                <w:sz w:val="24"/>
                <w:szCs w:val="24"/>
              </w:rPr>
            </w:pPr>
            <w:r w:rsidRPr="00627CC7">
              <w:rPr>
                <w:rFonts w:cs="Times New Roman"/>
                <w:sz w:val="24"/>
                <w:szCs w:val="24"/>
              </w:rPr>
              <w:t>………… đồng/ngày hoặc tháng</w:t>
            </w:r>
          </w:p>
        </w:tc>
        <w:tc>
          <w:tcPr>
            <w:tcW w:w="2465" w:type="dxa"/>
          </w:tcPr>
          <w:p w:rsidR="00EE0218" w:rsidRPr="00627CC7" w:rsidRDefault="009A2DD2">
            <w:pPr>
              <w:rPr>
                <w:rFonts w:cs="Times New Roman"/>
                <w:sz w:val="24"/>
                <w:szCs w:val="24"/>
              </w:rPr>
            </w:pPr>
            <w:r w:rsidRPr="00627CC7">
              <w:rPr>
                <w:rFonts w:cs="Times New Roman"/>
                <w:sz w:val="24"/>
                <w:szCs w:val="24"/>
              </w:rPr>
              <w:t>Theo số ngày làm việc thực tế và quy định Công ty.</w:t>
            </w:r>
          </w:p>
        </w:tc>
      </w:tr>
      <w:tr w:rsidR="00EE0218" w:rsidRPr="00627CC7">
        <w:trPr>
          <w:jc w:val="center"/>
        </w:trPr>
        <w:tc>
          <w:tcPr>
            <w:tcW w:w="2465" w:type="dxa"/>
          </w:tcPr>
          <w:p w:rsidR="00EE0218" w:rsidRPr="00627CC7" w:rsidRDefault="009A2DD2">
            <w:pPr>
              <w:rPr>
                <w:rFonts w:cs="Times New Roman"/>
                <w:sz w:val="24"/>
                <w:szCs w:val="24"/>
              </w:rPr>
            </w:pPr>
            <w:r w:rsidRPr="00627CC7">
              <w:rPr>
                <w:rFonts w:cs="Times New Roman"/>
                <w:sz w:val="24"/>
                <w:szCs w:val="24"/>
              </w:rPr>
              <w:t>2</w:t>
            </w:r>
          </w:p>
        </w:tc>
        <w:tc>
          <w:tcPr>
            <w:tcW w:w="2465" w:type="dxa"/>
          </w:tcPr>
          <w:p w:rsidR="00EE0218" w:rsidRPr="00627CC7" w:rsidRDefault="009A2DD2">
            <w:pPr>
              <w:rPr>
                <w:rFonts w:cs="Times New Roman"/>
                <w:sz w:val="24"/>
                <w:szCs w:val="24"/>
              </w:rPr>
            </w:pPr>
            <w:r w:rsidRPr="00627CC7">
              <w:rPr>
                <w:rFonts w:cs="Times New Roman"/>
                <w:sz w:val="24"/>
                <w:szCs w:val="24"/>
              </w:rPr>
              <w:t>Hỗ trợ xăng xe/đi lại</w:t>
            </w:r>
          </w:p>
        </w:tc>
        <w:tc>
          <w:tcPr>
            <w:tcW w:w="2465" w:type="dxa"/>
          </w:tcPr>
          <w:p w:rsidR="00EE0218" w:rsidRPr="00627CC7" w:rsidRDefault="009A2DD2">
            <w:pPr>
              <w:rPr>
                <w:rFonts w:cs="Times New Roman"/>
                <w:sz w:val="24"/>
                <w:szCs w:val="24"/>
              </w:rPr>
            </w:pPr>
            <w:r w:rsidRPr="00627CC7">
              <w:rPr>
                <w:rFonts w:cs="Times New Roman"/>
                <w:sz w:val="24"/>
                <w:szCs w:val="24"/>
              </w:rPr>
              <w:t>………… đồng/tháng</w:t>
            </w:r>
          </w:p>
        </w:tc>
        <w:tc>
          <w:tcPr>
            <w:tcW w:w="2465" w:type="dxa"/>
          </w:tcPr>
          <w:p w:rsidR="00EE0218" w:rsidRPr="00627CC7" w:rsidRDefault="009A2DD2">
            <w:pPr>
              <w:rPr>
                <w:rFonts w:cs="Times New Roman"/>
                <w:sz w:val="24"/>
                <w:szCs w:val="24"/>
              </w:rPr>
            </w:pPr>
            <w:r w:rsidRPr="00627CC7">
              <w:rPr>
                <w:rFonts w:cs="Times New Roman"/>
                <w:sz w:val="24"/>
                <w:szCs w:val="24"/>
              </w:rPr>
              <w:t>Theo vị trí công việc và chính sách Công ty.</w:t>
            </w:r>
          </w:p>
        </w:tc>
      </w:tr>
      <w:tr w:rsidR="00EE0218" w:rsidRPr="00627CC7">
        <w:trPr>
          <w:jc w:val="center"/>
        </w:trPr>
        <w:tc>
          <w:tcPr>
            <w:tcW w:w="2465" w:type="dxa"/>
          </w:tcPr>
          <w:p w:rsidR="00EE0218" w:rsidRPr="00627CC7" w:rsidRDefault="009A2DD2">
            <w:pPr>
              <w:rPr>
                <w:rFonts w:cs="Times New Roman"/>
                <w:sz w:val="24"/>
                <w:szCs w:val="24"/>
              </w:rPr>
            </w:pPr>
            <w:r w:rsidRPr="00627CC7">
              <w:rPr>
                <w:rFonts w:cs="Times New Roman"/>
                <w:sz w:val="24"/>
                <w:szCs w:val="24"/>
              </w:rPr>
              <w:t>3</w:t>
            </w:r>
          </w:p>
        </w:tc>
        <w:tc>
          <w:tcPr>
            <w:tcW w:w="2465" w:type="dxa"/>
          </w:tcPr>
          <w:p w:rsidR="00EE0218" w:rsidRPr="00627CC7" w:rsidRDefault="009A2DD2">
            <w:pPr>
              <w:rPr>
                <w:rFonts w:cs="Times New Roman"/>
                <w:sz w:val="24"/>
                <w:szCs w:val="24"/>
              </w:rPr>
            </w:pPr>
            <w:r w:rsidRPr="00627CC7">
              <w:rPr>
                <w:rFonts w:cs="Times New Roman"/>
                <w:sz w:val="24"/>
                <w:szCs w:val="24"/>
              </w:rPr>
              <w:t>Hỗ trợ điện thoại</w:t>
            </w:r>
          </w:p>
        </w:tc>
        <w:tc>
          <w:tcPr>
            <w:tcW w:w="2465" w:type="dxa"/>
          </w:tcPr>
          <w:p w:rsidR="00EE0218" w:rsidRPr="00627CC7" w:rsidRDefault="009A2DD2">
            <w:pPr>
              <w:rPr>
                <w:rFonts w:cs="Times New Roman"/>
                <w:sz w:val="24"/>
                <w:szCs w:val="24"/>
              </w:rPr>
            </w:pPr>
            <w:r w:rsidRPr="00627CC7">
              <w:rPr>
                <w:rFonts w:cs="Times New Roman"/>
                <w:sz w:val="24"/>
                <w:szCs w:val="24"/>
              </w:rPr>
              <w:t>………… đồng/tháng</w:t>
            </w:r>
          </w:p>
        </w:tc>
        <w:tc>
          <w:tcPr>
            <w:tcW w:w="2465" w:type="dxa"/>
          </w:tcPr>
          <w:p w:rsidR="00EE0218" w:rsidRPr="00627CC7" w:rsidRDefault="009A2DD2">
            <w:pPr>
              <w:rPr>
                <w:rFonts w:cs="Times New Roman"/>
                <w:sz w:val="24"/>
                <w:szCs w:val="24"/>
              </w:rPr>
            </w:pPr>
            <w:r w:rsidRPr="00627CC7">
              <w:rPr>
                <w:rFonts w:cs="Times New Roman"/>
                <w:sz w:val="24"/>
                <w:szCs w:val="24"/>
              </w:rPr>
              <w:t>Theo nhu cầu liên lạc, điều phối công việc.</w:t>
            </w:r>
          </w:p>
        </w:tc>
      </w:tr>
      <w:tr w:rsidR="00EE0218" w:rsidRPr="00627CC7">
        <w:trPr>
          <w:jc w:val="center"/>
        </w:trPr>
        <w:tc>
          <w:tcPr>
            <w:tcW w:w="2465" w:type="dxa"/>
          </w:tcPr>
          <w:p w:rsidR="00EE0218" w:rsidRPr="00627CC7" w:rsidRDefault="009A2DD2">
            <w:pPr>
              <w:rPr>
                <w:rFonts w:cs="Times New Roman"/>
                <w:sz w:val="24"/>
                <w:szCs w:val="24"/>
              </w:rPr>
            </w:pPr>
            <w:r w:rsidRPr="00627CC7">
              <w:rPr>
                <w:rFonts w:cs="Times New Roman"/>
                <w:sz w:val="24"/>
                <w:szCs w:val="24"/>
              </w:rPr>
              <w:t>4</w:t>
            </w:r>
          </w:p>
        </w:tc>
        <w:tc>
          <w:tcPr>
            <w:tcW w:w="2465" w:type="dxa"/>
          </w:tcPr>
          <w:p w:rsidR="00EE0218" w:rsidRPr="00627CC7" w:rsidRDefault="009A2DD2">
            <w:pPr>
              <w:rPr>
                <w:rFonts w:cs="Times New Roman"/>
                <w:sz w:val="24"/>
                <w:szCs w:val="24"/>
              </w:rPr>
            </w:pPr>
            <w:r w:rsidRPr="00627CC7">
              <w:rPr>
                <w:rFonts w:cs="Times New Roman"/>
                <w:sz w:val="24"/>
                <w:szCs w:val="24"/>
              </w:rPr>
              <w:t>Hỗ trợ khác</w:t>
            </w:r>
          </w:p>
        </w:tc>
        <w:tc>
          <w:tcPr>
            <w:tcW w:w="2465" w:type="dxa"/>
          </w:tcPr>
          <w:p w:rsidR="00EE0218" w:rsidRPr="00627CC7" w:rsidRDefault="009A2DD2">
            <w:pPr>
              <w:rPr>
                <w:rFonts w:cs="Times New Roman"/>
                <w:sz w:val="24"/>
                <w:szCs w:val="24"/>
              </w:rPr>
            </w:pPr>
            <w:r w:rsidRPr="00627CC7">
              <w:rPr>
                <w:rFonts w:cs="Times New Roman"/>
                <w:sz w:val="24"/>
                <w:szCs w:val="24"/>
              </w:rPr>
              <w:t>………… đồng/tháng</w:t>
            </w:r>
          </w:p>
        </w:tc>
        <w:tc>
          <w:tcPr>
            <w:tcW w:w="2465" w:type="dxa"/>
          </w:tcPr>
          <w:p w:rsidR="00EE0218" w:rsidRPr="00627CC7" w:rsidRDefault="009A2DD2">
            <w:pPr>
              <w:rPr>
                <w:rFonts w:cs="Times New Roman"/>
                <w:sz w:val="24"/>
                <w:szCs w:val="24"/>
              </w:rPr>
            </w:pPr>
            <w:r w:rsidRPr="00627CC7">
              <w:rPr>
                <w:rFonts w:cs="Times New Roman"/>
                <w:sz w:val="24"/>
                <w:szCs w:val="24"/>
              </w:rPr>
              <w:t>Theo thỏa thuận hoặc phê duyệt bằng văn bản.</w:t>
            </w:r>
          </w:p>
        </w:tc>
      </w:tr>
    </w:tbl>
    <w:p w:rsidR="00EE0218" w:rsidRPr="00627CC7" w:rsidRDefault="009A2DD2">
      <w:pPr>
        <w:jc w:val="both"/>
        <w:rPr>
          <w:rFonts w:cs="Times New Roman"/>
          <w:sz w:val="24"/>
          <w:szCs w:val="24"/>
        </w:rPr>
      </w:pPr>
      <w:r w:rsidRPr="00627CC7">
        <w:rPr>
          <w:rFonts w:cs="Times New Roman"/>
          <w:sz w:val="24"/>
          <w:szCs w:val="24"/>
        </w:rPr>
        <w:t>1. Các khoản trong bảng là phụ cấp/hỗ trợ riêng theo thỏa thuận, không bao gồm mức lương theo công việc/chức danh, trừ khi có quy định khác.</w:t>
      </w:r>
    </w:p>
    <w:p w:rsidR="00EE0218" w:rsidRPr="00627CC7" w:rsidRDefault="009A2DD2">
      <w:pPr>
        <w:jc w:val="both"/>
        <w:rPr>
          <w:rFonts w:cs="Times New Roman"/>
          <w:sz w:val="24"/>
          <w:szCs w:val="24"/>
        </w:rPr>
      </w:pPr>
      <w:r w:rsidRPr="00627CC7">
        <w:rPr>
          <w:rFonts w:cs="Times New Roman"/>
          <w:sz w:val="24"/>
          <w:szCs w:val="24"/>
        </w:rPr>
        <w:t>2. Khoản theo tháng được thanh toán cùng kỳ lương; khoản theo ngày/thực tế xác định theo thời gian làm việc, chứng từ và điều kiện hưởng tương ứng.</w:t>
      </w:r>
    </w:p>
    <w:p w:rsidR="00EE0218" w:rsidRPr="00627CC7" w:rsidRDefault="009A2DD2">
      <w:pPr>
        <w:jc w:val="both"/>
        <w:rPr>
          <w:rFonts w:cs="Times New Roman"/>
          <w:sz w:val="24"/>
          <w:szCs w:val="24"/>
        </w:rPr>
      </w:pPr>
      <w:r w:rsidRPr="00627CC7">
        <w:rPr>
          <w:rFonts w:cs="Times New Roman"/>
          <w:sz w:val="24"/>
          <w:szCs w:val="24"/>
        </w:rPr>
        <w:t>3. Việc xác định khoản làm căn cứ đóng BHXH và nghĩa vụ thuế thực hiện theo pháp luật tại từng thời điểm.</w:t>
      </w:r>
    </w:p>
    <w:p w:rsidR="00EE0218" w:rsidRPr="00627CC7" w:rsidRDefault="009A2DD2">
      <w:pPr>
        <w:jc w:val="both"/>
        <w:rPr>
          <w:rFonts w:cs="Times New Roman"/>
          <w:sz w:val="24"/>
          <w:szCs w:val="24"/>
        </w:rPr>
      </w:pPr>
      <w:r w:rsidRPr="00627CC7">
        <w:rPr>
          <w:rFonts w:cs="Times New Roman"/>
          <w:sz w:val="24"/>
          <w:szCs w:val="24"/>
        </w:rPr>
        <w:t>4. Phụ lục có hiệu lực từ ngày ……/……/2026 và là bộ phận không tách rời của HĐLĐ.</w:t>
      </w:r>
    </w:p>
    <w:tbl>
      <w:tblPr>
        <w:tblW w:w="0" w:type="auto"/>
        <w:jc w:val="center"/>
        <w:tblLayout w:type="fixed"/>
        <w:tblLook w:val="04A0" w:firstRow="1" w:lastRow="0" w:firstColumn="1" w:lastColumn="0" w:noHBand="0" w:noVBand="1"/>
      </w:tblPr>
      <w:tblGrid>
        <w:gridCol w:w="4819"/>
        <w:gridCol w:w="4819"/>
      </w:tblGrid>
      <w:tr w:rsidR="00EE0218" w:rsidRPr="00627CC7">
        <w:trPr>
          <w:jc w:val="center"/>
        </w:trPr>
        <w:tc>
          <w:tcPr>
            <w:tcW w:w="4819" w:type="dxa"/>
            <w:tcBorders>
              <w:top w:val="nil"/>
              <w:left w:val="nil"/>
              <w:bottom w:val="nil"/>
              <w:right w:val="nil"/>
            </w:tcBorders>
          </w:tcPr>
          <w:p w:rsidR="00EE0218" w:rsidRPr="00627CC7" w:rsidRDefault="009A2DD2">
            <w:pPr>
              <w:jc w:val="center"/>
              <w:rPr>
                <w:rFonts w:cs="Times New Roman"/>
                <w:sz w:val="24"/>
                <w:szCs w:val="24"/>
              </w:rPr>
            </w:pPr>
            <w:r w:rsidRPr="00627CC7">
              <w:rPr>
                <w:rFonts w:cs="Times New Roman"/>
                <w:b/>
                <w:sz w:val="24"/>
                <w:szCs w:val="24"/>
              </w:rPr>
              <w:t>NGƯỜI LAO ĐỘNG</w:t>
            </w:r>
          </w:p>
          <w:p w:rsidR="00EE0218" w:rsidRPr="00627CC7" w:rsidRDefault="009A2DD2">
            <w:pPr>
              <w:jc w:val="center"/>
              <w:rPr>
                <w:rFonts w:cs="Times New Roman"/>
                <w:sz w:val="24"/>
                <w:szCs w:val="24"/>
              </w:rPr>
            </w:pPr>
            <w:r w:rsidRPr="00627CC7">
              <w:rPr>
                <w:rFonts w:cs="Times New Roman"/>
                <w:sz w:val="24"/>
                <w:szCs w:val="24"/>
              </w:rPr>
              <w:t>(Ký và ghi rõ họ tên)</w:t>
            </w:r>
          </w:p>
        </w:tc>
        <w:tc>
          <w:tcPr>
            <w:tcW w:w="4819" w:type="dxa"/>
            <w:tcBorders>
              <w:top w:val="nil"/>
              <w:left w:val="nil"/>
              <w:bottom w:val="nil"/>
              <w:right w:val="nil"/>
            </w:tcBorders>
          </w:tcPr>
          <w:p w:rsidR="00EE0218" w:rsidRPr="00627CC7" w:rsidRDefault="009A2DD2">
            <w:pPr>
              <w:jc w:val="center"/>
              <w:rPr>
                <w:rFonts w:cs="Times New Roman"/>
                <w:sz w:val="24"/>
                <w:szCs w:val="24"/>
              </w:rPr>
            </w:pPr>
            <w:r w:rsidRPr="00627CC7">
              <w:rPr>
                <w:rFonts w:cs="Times New Roman"/>
                <w:b/>
                <w:sz w:val="24"/>
                <w:szCs w:val="24"/>
              </w:rPr>
              <w:t>ĐẠI DIỆN NGƯỜI SỬ DỤNG LAO ĐỘNG</w:t>
            </w:r>
          </w:p>
          <w:p w:rsidR="00EE0218" w:rsidRPr="00627CC7" w:rsidRDefault="009A2DD2">
            <w:pPr>
              <w:jc w:val="center"/>
              <w:rPr>
                <w:rFonts w:cs="Times New Roman"/>
                <w:sz w:val="24"/>
                <w:szCs w:val="24"/>
              </w:rPr>
            </w:pPr>
            <w:r w:rsidRPr="00BB61CD">
              <w:rPr>
                <w:rFonts w:cs="Times New Roman"/>
                <w:b/>
                <w:sz w:val="24"/>
                <w:szCs w:val="24"/>
              </w:rPr>
              <w:t>CÔNG TY CP ĐẦU TƯ THƯƠNG MẠI GFTTH VIỆT NAM</w:t>
            </w:r>
            <w:r w:rsidRPr="00627CC7">
              <w:rPr>
                <w:rFonts w:cs="Times New Roman"/>
                <w:sz w:val="24"/>
                <w:szCs w:val="24"/>
              </w:rPr>
              <w:br/>
              <w:t>(Ký, ghi rõ họ tên, chức vụ và đóng dấu)</w:t>
            </w:r>
          </w:p>
        </w:tc>
      </w:tr>
    </w:tbl>
    <w:p w:rsidR="009A2DD2" w:rsidRPr="00627CC7" w:rsidRDefault="009A2DD2">
      <w:pPr>
        <w:rPr>
          <w:rFonts w:cs="Times New Roman"/>
          <w:sz w:val="24"/>
          <w:szCs w:val="24"/>
        </w:rPr>
      </w:pPr>
      <w:bookmarkStart w:id="0" w:name="_GoBack"/>
      <w:bookmarkEnd w:id="0"/>
    </w:p>
    <w:sectPr w:rsidR="009A2DD2" w:rsidRPr="00627CC7" w:rsidSect="00034616">
      <w:headerReference w:type="even" r:id="rId10"/>
      <w:headerReference w:type="default" r:id="rId11"/>
      <w:footerReference w:type="even" r:id="rId12"/>
      <w:footerReference w:type="default" r:id="rId13"/>
      <w:headerReference w:type="first" r:id="rId14"/>
      <w:footerReference w:type="first" r:id="rId15"/>
      <w:pgSz w:w="12240" w:h="15840"/>
      <w:pgMar w:top="964" w:right="1134"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55D" w:rsidRDefault="00B2655D">
      <w:pPr>
        <w:spacing w:after="0" w:line="240" w:lineRule="auto"/>
      </w:pPr>
      <w:r>
        <w:separator/>
      </w:r>
    </w:p>
  </w:endnote>
  <w:endnote w:type="continuationSeparator" w:id="0">
    <w:p w:rsidR="00B2655D" w:rsidRDefault="00B2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CD" w:rsidRDefault="00BB61C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218" w:rsidRDefault="009A2DD2" w:rsidP="00627CC7">
    <w:pPr>
      <w:pStyle w:val="Footer"/>
      <w:jc w:val="right"/>
    </w:pPr>
    <w:r>
      <w:rPr>
        <w:sz w:val="18"/>
      </w:rPr>
      <w:t xml:space="preserve">HỢP ĐỒNG LAO ĐỘNG – GFTTH VIỆT NAM  |  </w:t>
    </w:r>
    <w:r>
      <w:fldChar w:fldCharType="begin"/>
    </w:r>
    <w:r>
      <w:instrText>PAGE</w:instrText>
    </w:r>
    <w:r>
      <w:fldChar w:fldCharType="separate"/>
    </w:r>
    <w:r w:rsidR="003A2109">
      <w:rPr>
        <w:noProof/>
      </w:rPr>
      <w:t>6</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CD" w:rsidRDefault="00BB61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55D" w:rsidRDefault="00B2655D">
      <w:pPr>
        <w:spacing w:after="0" w:line="240" w:lineRule="auto"/>
      </w:pPr>
      <w:r>
        <w:separator/>
      </w:r>
    </w:p>
  </w:footnote>
  <w:footnote w:type="continuationSeparator" w:id="0">
    <w:p w:rsidR="00B2655D" w:rsidRDefault="00B2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CD" w:rsidRDefault="00BB6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3016" o:spid="_x0000_s2050" type="#_x0000_t75" style="position:absolute;margin-left:0;margin-top:0;width:492.65pt;height:381.65pt;z-index:-251657216;mso-position-horizontal:center;mso-position-horizontal-relative:margin;mso-position-vertical:center;mso-position-vertical-relative:margin" o:allowincell="f">
          <v:imagedata r:id="rId1" o:title="gftthvietnam (2)"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CD" w:rsidRDefault="00BB6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3017" o:spid="_x0000_s2051" type="#_x0000_t75" style="position:absolute;margin-left:0;margin-top:0;width:492.65pt;height:381.65pt;z-index:-251656192;mso-position-horizontal:center;mso-position-horizontal-relative:margin;mso-position-vertical:center;mso-position-vertical-relative:margin" o:allowincell="f">
          <v:imagedata r:id="rId1" o:title="gftthvietnam (2)"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CD" w:rsidRDefault="00BB6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3015" o:spid="_x0000_s2049" type="#_x0000_t75" style="position:absolute;margin-left:0;margin-top:0;width:492.65pt;height:381.65pt;z-index:-251658240;mso-position-horizontal:center;mso-position-horizontal-relative:margin;mso-position-vertical:center;mso-position-vertical-relative:margin" o:allowincell="f">
          <v:imagedata r:id="rId1" o:title="gftthvietnam (2)"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2F32F9"/>
    <w:multiLevelType w:val="hybridMultilevel"/>
    <w:tmpl w:val="ABB82C7C"/>
    <w:lvl w:ilvl="0" w:tplc="5C3CBFB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E409BD"/>
    <w:multiLevelType w:val="hybridMultilevel"/>
    <w:tmpl w:val="F20A1A28"/>
    <w:lvl w:ilvl="0" w:tplc="80D4C93E">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6528E"/>
    <w:rsid w:val="0029639D"/>
    <w:rsid w:val="002D264F"/>
    <w:rsid w:val="00326F90"/>
    <w:rsid w:val="003A2109"/>
    <w:rsid w:val="00627CC7"/>
    <w:rsid w:val="006D1CE6"/>
    <w:rsid w:val="007E4B92"/>
    <w:rsid w:val="009A2DD2"/>
    <w:rsid w:val="00AA1D8D"/>
    <w:rsid w:val="00B2655D"/>
    <w:rsid w:val="00B47730"/>
    <w:rsid w:val="00BB61CD"/>
    <w:rsid w:val="00CB0664"/>
    <w:rsid w:val="00D05732"/>
    <w:rsid w:val="00DA6D2E"/>
    <w:rsid w:val="00EE02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FA4F210"/>
  <w14:defaultImageDpi w14:val="300"/>
  <w15:docId w15:val="{97E6F9AF-016B-48AE-B3B5-DE12381E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4B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tth.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ftthvietnam@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A0DF3-1561-4906-AC0E-37BE782EA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2026-10-09T10:24:00Z</dcterms:created>
  <dcterms:modified xsi:type="dcterms:W3CDTF">2026-10-09T10:24:00Z</dcterms:modified>
  <cp:category/>
</cp:coreProperties>
</file>